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CC" w:rsidRDefault="00117ED7">
      <w:pPr>
        <w:pStyle w:val="30"/>
        <w:shd w:val="clear" w:color="auto" w:fill="auto"/>
      </w:pPr>
      <w:r>
        <w:t>ОТЧЕТ О</w:t>
      </w:r>
    </w:p>
    <w:p w:rsidR="001303CC" w:rsidRDefault="00117ED7">
      <w:pPr>
        <w:pStyle w:val="30"/>
        <w:shd w:val="clear" w:color="auto" w:fill="auto"/>
        <w:spacing w:after="500"/>
      </w:pPr>
      <w:r>
        <w:t>ДЕЯТЕЛЬНОСТИ СОБРАНИЯ КОРСАКОВСКОГО</w:t>
      </w:r>
      <w:r>
        <w:br/>
        <w:t xml:space="preserve">ГОРОДСКОГО ОКРУГА ЗА </w:t>
      </w:r>
      <w:r w:rsidR="007754A7">
        <w:t xml:space="preserve">ПЕРИОД </w:t>
      </w:r>
      <w:r>
        <w:t xml:space="preserve">с </w:t>
      </w:r>
      <w:r w:rsidR="007754A7">
        <w:t>12</w:t>
      </w:r>
      <w:r>
        <w:t>.</w:t>
      </w:r>
      <w:r w:rsidR="00865549">
        <w:t>10</w:t>
      </w:r>
      <w:r>
        <w:t>.20</w:t>
      </w:r>
      <w:r w:rsidR="007754A7">
        <w:t>22</w:t>
      </w:r>
      <w:r>
        <w:t xml:space="preserve"> по </w:t>
      </w:r>
      <w:r w:rsidR="00865549">
        <w:t>31.12.</w:t>
      </w:r>
      <w:r>
        <w:t>20</w:t>
      </w:r>
      <w:r w:rsidR="007754A7">
        <w:t>23</w:t>
      </w:r>
    </w:p>
    <w:p w:rsidR="001303CC" w:rsidRPr="00133415" w:rsidRDefault="00117ED7">
      <w:pPr>
        <w:pStyle w:val="20"/>
        <w:shd w:val="clear" w:color="auto" w:fill="auto"/>
        <w:spacing w:before="0"/>
        <w:ind w:firstLine="660"/>
        <w:rPr>
          <w:sz w:val="24"/>
          <w:szCs w:val="24"/>
        </w:rPr>
      </w:pPr>
      <w:r w:rsidRPr="00133415">
        <w:rPr>
          <w:sz w:val="24"/>
          <w:szCs w:val="24"/>
        </w:rPr>
        <w:t xml:space="preserve">Собрание Корсаковского городского округа </w:t>
      </w:r>
      <w:r w:rsidR="007754A7" w:rsidRPr="00133415">
        <w:rPr>
          <w:sz w:val="24"/>
          <w:szCs w:val="24"/>
        </w:rPr>
        <w:t>7</w:t>
      </w:r>
      <w:r w:rsidRPr="00133415">
        <w:rPr>
          <w:sz w:val="24"/>
          <w:szCs w:val="24"/>
        </w:rPr>
        <w:t xml:space="preserve">-го созыва приступило к работе </w:t>
      </w:r>
      <w:r w:rsidR="00865549" w:rsidRPr="00133415">
        <w:rPr>
          <w:sz w:val="24"/>
          <w:szCs w:val="24"/>
        </w:rPr>
        <w:t xml:space="preserve">в октябре </w:t>
      </w:r>
      <w:r w:rsidRPr="00133415">
        <w:rPr>
          <w:sz w:val="24"/>
          <w:szCs w:val="24"/>
        </w:rPr>
        <w:t>20</w:t>
      </w:r>
      <w:r w:rsidR="007754A7" w:rsidRPr="00133415">
        <w:rPr>
          <w:sz w:val="24"/>
          <w:szCs w:val="24"/>
        </w:rPr>
        <w:t>22</w:t>
      </w:r>
      <w:r w:rsidRPr="00133415">
        <w:rPr>
          <w:sz w:val="24"/>
          <w:szCs w:val="24"/>
        </w:rPr>
        <w:t xml:space="preserve"> и состоит из 20 депутатов. На первом заседании Собрания </w:t>
      </w:r>
      <w:r w:rsidR="00865549" w:rsidRPr="00133415">
        <w:rPr>
          <w:sz w:val="24"/>
          <w:szCs w:val="24"/>
        </w:rPr>
        <w:t>у</w:t>
      </w:r>
      <w:r w:rsidRPr="00133415">
        <w:rPr>
          <w:sz w:val="24"/>
          <w:szCs w:val="24"/>
        </w:rPr>
        <w:t xml:space="preserve">тверждены депутатские комиссии и их количественный состав. Всего в Собрании действует 4 </w:t>
      </w:r>
      <w:r w:rsidR="00865549" w:rsidRPr="00133415">
        <w:rPr>
          <w:sz w:val="24"/>
          <w:szCs w:val="24"/>
        </w:rPr>
        <w:t xml:space="preserve">профильные </w:t>
      </w:r>
      <w:r w:rsidRPr="00133415">
        <w:rPr>
          <w:sz w:val="24"/>
          <w:szCs w:val="24"/>
        </w:rPr>
        <w:t>комиссии: комиссия по регламенту, нормотворчеству, местному самоуправлению и охране правопорядка; по бюджету, экономике и природопользованию; по жилищно-коммунальным вопросам и тарифной политике; по социальной политике и депутатской этике. На постоянной основе в Собрании Корсаковского городского округа депутатские полномочия осуществляет один депутат- председатель Собрания Хмыз Л.Д. Другие депутаты осуществляют свои полномочия на непостоянной основе.</w:t>
      </w:r>
    </w:p>
    <w:p w:rsidR="001303CC" w:rsidRPr="00133415" w:rsidRDefault="00865549" w:rsidP="007754A7">
      <w:pPr>
        <w:pStyle w:val="20"/>
        <w:shd w:val="clear" w:color="auto" w:fill="auto"/>
        <w:tabs>
          <w:tab w:val="left" w:pos="5222"/>
        </w:tabs>
        <w:spacing w:before="0"/>
        <w:ind w:firstLine="560"/>
        <w:rPr>
          <w:sz w:val="24"/>
          <w:szCs w:val="24"/>
        </w:rPr>
      </w:pPr>
      <w:r w:rsidRPr="00133415">
        <w:rPr>
          <w:sz w:val="24"/>
          <w:szCs w:val="24"/>
        </w:rPr>
        <w:t>В депутатском корпусе</w:t>
      </w:r>
      <w:r w:rsidR="00117ED7" w:rsidRPr="00133415">
        <w:rPr>
          <w:sz w:val="24"/>
          <w:szCs w:val="24"/>
        </w:rPr>
        <w:t xml:space="preserve"> Собрания Корсаковского городского округа </w:t>
      </w:r>
      <w:r w:rsidR="007754A7" w:rsidRPr="00133415">
        <w:rPr>
          <w:sz w:val="24"/>
          <w:szCs w:val="24"/>
        </w:rPr>
        <w:t>7</w:t>
      </w:r>
      <w:r w:rsidR="00117ED7" w:rsidRPr="00133415">
        <w:rPr>
          <w:sz w:val="24"/>
          <w:szCs w:val="24"/>
        </w:rPr>
        <w:t>-го с</w:t>
      </w:r>
      <w:r w:rsidRPr="00133415">
        <w:rPr>
          <w:sz w:val="24"/>
          <w:szCs w:val="24"/>
        </w:rPr>
        <w:t xml:space="preserve">озыва </w:t>
      </w:r>
      <w:r w:rsidR="008758C3">
        <w:rPr>
          <w:sz w:val="24"/>
          <w:szCs w:val="24"/>
        </w:rPr>
        <w:t>изначально были</w:t>
      </w:r>
      <w:r w:rsidR="008758C3" w:rsidRPr="00133415">
        <w:rPr>
          <w:sz w:val="24"/>
          <w:szCs w:val="24"/>
        </w:rPr>
        <w:t xml:space="preserve"> </w:t>
      </w:r>
      <w:r w:rsidRPr="00133415">
        <w:rPr>
          <w:sz w:val="24"/>
          <w:szCs w:val="24"/>
        </w:rPr>
        <w:t>представлены</w:t>
      </w:r>
      <w:r w:rsidR="008758C3">
        <w:rPr>
          <w:sz w:val="24"/>
          <w:szCs w:val="24"/>
        </w:rPr>
        <w:t xml:space="preserve"> </w:t>
      </w:r>
      <w:r w:rsidRPr="00133415">
        <w:rPr>
          <w:sz w:val="24"/>
          <w:szCs w:val="24"/>
        </w:rPr>
        <w:t>следующее партии</w:t>
      </w:r>
      <w:r w:rsidR="00117ED7" w:rsidRPr="00133415">
        <w:rPr>
          <w:sz w:val="24"/>
          <w:szCs w:val="24"/>
        </w:rPr>
        <w:t>:</w:t>
      </w:r>
      <w:r w:rsidR="007754A7" w:rsidRPr="00133415">
        <w:rPr>
          <w:sz w:val="24"/>
          <w:szCs w:val="24"/>
        </w:rPr>
        <w:t xml:space="preserve"> </w:t>
      </w:r>
      <w:r w:rsidR="00117ED7" w:rsidRPr="00133415">
        <w:rPr>
          <w:sz w:val="24"/>
          <w:szCs w:val="24"/>
        </w:rPr>
        <w:t>Всероссийская партия «Единая</w:t>
      </w:r>
      <w:r w:rsidR="007754A7" w:rsidRPr="00133415">
        <w:rPr>
          <w:sz w:val="24"/>
          <w:szCs w:val="24"/>
        </w:rPr>
        <w:t xml:space="preserve"> </w:t>
      </w:r>
      <w:r w:rsidR="00117ED7" w:rsidRPr="00133415">
        <w:rPr>
          <w:sz w:val="24"/>
          <w:szCs w:val="24"/>
        </w:rPr>
        <w:t>Россия», КПРФ, ЛДПР, политическая партия «</w:t>
      </w:r>
      <w:r w:rsidR="007754A7" w:rsidRPr="00133415">
        <w:rPr>
          <w:sz w:val="24"/>
          <w:szCs w:val="24"/>
        </w:rPr>
        <w:t>Новые люди</w:t>
      </w:r>
      <w:r w:rsidR="00117ED7" w:rsidRPr="00133415">
        <w:rPr>
          <w:sz w:val="24"/>
          <w:szCs w:val="24"/>
        </w:rPr>
        <w:t>» и один депутат является самовыдвиженцем.</w:t>
      </w:r>
    </w:p>
    <w:p w:rsidR="001303CC" w:rsidRPr="00133415" w:rsidRDefault="00F839A1" w:rsidP="00F839A1">
      <w:pPr>
        <w:pStyle w:val="20"/>
        <w:shd w:val="clear" w:color="auto" w:fill="auto"/>
        <w:spacing w:before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7ED7" w:rsidRPr="00133415">
        <w:rPr>
          <w:sz w:val="24"/>
          <w:szCs w:val="24"/>
        </w:rPr>
        <w:t xml:space="preserve">В Собрании </w:t>
      </w:r>
      <w:r w:rsidR="00865549" w:rsidRPr="00133415">
        <w:rPr>
          <w:sz w:val="24"/>
          <w:szCs w:val="24"/>
        </w:rPr>
        <w:t xml:space="preserve">зарегистрированы и </w:t>
      </w:r>
      <w:r w:rsidR="008758C3">
        <w:rPr>
          <w:sz w:val="24"/>
          <w:szCs w:val="24"/>
        </w:rPr>
        <w:t>действуют</w:t>
      </w:r>
      <w:r w:rsidR="00117ED7" w:rsidRPr="00133415">
        <w:rPr>
          <w:sz w:val="24"/>
          <w:szCs w:val="24"/>
        </w:rPr>
        <w:t xml:space="preserve"> депутатск</w:t>
      </w:r>
      <w:r w:rsidR="007754A7" w:rsidRPr="00133415">
        <w:rPr>
          <w:sz w:val="24"/>
          <w:szCs w:val="24"/>
        </w:rPr>
        <w:t>ие</w:t>
      </w:r>
      <w:r w:rsidR="00117ED7" w:rsidRPr="00133415">
        <w:rPr>
          <w:sz w:val="24"/>
          <w:szCs w:val="24"/>
        </w:rPr>
        <w:t xml:space="preserve"> объединени</w:t>
      </w:r>
      <w:r w:rsidR="007754A7" w:rsidRPr="00133415">
        <w:rPr>
          <w:sz w:val="24"/>
          <w:szCs w:val="24"/>
        </w:rPr>
        <w:t>я</w:t>
      </w:r>
      <w:r w:rsidR="00117ED7" w:rsidRPr="00133415">
        <w:rPr>
          <w:sz w:val="24"/>
          <w:szCs w:val="24"/>
        </w:rPr>
        <w:t xml:space="preserve">: - Всероссийской политической партии «Единая Россия» - в количестве </w:t>
      </w:r>
      <w:r w:rsidR="00865549" w:rsidRPr="00133415">
        <w:rPr>
          <w:sz w:val="24"/>
          <w:szCs w:val="24"/>
        </w:rPr>
        <w:t>–</w:t>
      </w:r>
      <w:r w:rsidR="00117ED7" w:rsidRPr="00133415">
        <w:rPr>
          <w:sz w:val="24"/>
          <w:szCs w:val="24"/>
        </w:rPr>
        <w:t xml:space="preserve"> 1</w:t>
      </w:r>
      <w:r w:rsidR="00865549" w:rsidRPr="00133415">
        <w:rPr>
          <w:sz w:val="24"/>
          <w:szCs w:val="24"/>
        </w:rPr>
        <w:t xml:space="preserve">4 человек, </w:t>
      </w:r>
      <w:r w:rsidR="005E6E73" w:rsidRPr="00133415">
        <w:rPr>
          <w:sz w:val="24"/>
          <w:szCs w:val="24"/>
        </w:rPr>
        <w:t xml:space="preserve">с 21.12.2023 - </w:t>
      </w:r>
      <w:r w:rsidR="00865549" w:rsidRPr="00133415">
        <w:rPr>
          <w:sz w:val="24"/>
          <w:szCs w:val="24"/>
        </w:rPr>
        <w:t xml:space="preserve">15 человек, </w:t>
      </w:r>
      <w:r w:rsidR="007754A7" w:rsidRPr="00133415">
        <w:rPr>
          <w:sz w:val="24"/>
          <w:szCs w:val="24"/>
        </w:rPr>
        <w:t>от КПРФ – в количестве 3-х человек</w:t>
      </w:r>
      <w:r w:rsidR="00117ED7" w:rsidRPr="00133415">
        <w:rPr>
          <w:sz w:val="24"/>
          <w:szCs w:val="24"/>
        </w:rPr>
        <w:t>.</w:t>
      </w:r>
    </w:p>
    <w:p w:rsidR="001303CC" w:rsidRPr="00133415" w:rsidRDefault="00F839A1" w:rsidP="00F839A1">
      <w:pPr>
        <w:pStyle w:val="20"/>
        <w:shd w:val="clear" w:color="auto" w:fill="auto"/>
        <w:spacing w:before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7ED7" w:rsidRPr="00133415">
        <w:rPr>
          <w:sz w:val="24"/>
          <w:szCs w:val="24"/>
        </w:rPr>
        <w:t>Представители иных политических партий депутатские объединения не создавали.</w:t>
      </w:r>
    </w:p>
    <w:p w:rsidR="001303CC" w:rsidRPr="00133415" w:rsidRDefault="00117ED7" w:rsidP="00F839A1">
      <w:pPr>
        <w:pStyle w:val="20"/>
        <w:shd w:val="clear" w:color="auto" w:fill="auto"/>
        <w:spacing w:before="0"/>
        <w:ind w:firstLine="567"/>
        <w:rPr>
          <w:sz w:val="24"/>
          <w:szCs w:val="24"/>
        </w:rPr>
      </w:pPr>
      <w:r w:rsidRPr="00133415">
        <w:rPr>
          <w:sz w:val="24"/>
          <w:szCs w:val="24"/>
        </w:rPr>
        <w:t>Основным видом деятельнос</w:t>
      </w:r>
      <w:r w:rsidR="00865549" w:rsidRPr="00133415">
        <w:rPr>
          <w:sz w:val="24"/>
          <w:szCs w:val="24"/>
        </w:rPr>
        <w:t>ти депутатов Собрания являются: работа с избирателями в виде приема</w:t>
      </w:r>
      <w:r w:rsidR="005E6E73" w:rsidRPr="00133415">
        <w:rPr>
          <w:sz w:val="24"/>
          <w:szCs w:val="24"/>
        </w:rPr>
        <w:t>, встреч</w:t>
      </w:r>
      <w:r w:rsidR="00865549" w:rsidRPr="00133415">
        <w:rPr>
          <w:sz w:val="24"/>
          <w:szCs w:val="24"/>
        </w:rPr>
        <w:t xml:space="preserve"> и рассмотрения обращений граждан, </w:t>
      </w:r>
      <w:r w:rsidRPr="00133415">
        <w:rPr>
          <w:sz w:val="24"/>
          <w:szCs w:val="24"/>
        </w:rPr>
        <w:t>заседания Собрания, работа в депутатских комиссиях</w:t>
      </w:r>
      <w:r w:rsidR="00786B90" w:rsidRPr="00133415">
        <w:rPr>
          <w:sz w:val="24"/>
          <w:szCs w:val="24"/>
        </w:rPr>
        <w:t xml:space="preserve"> и объединениях</w:t>
      </w:r>
      <w:r w:rsidRPr="00133415">
        <w:rPr>
          <w:sz w:val="24"/>
          <w:szCs w:val="24"/>
        </w:rPr>
        <w:t xml:space="preserve"> и иные.</w:t>
      </w:r>
    </w:p>
    <w:p w:rsidR="001303CC" w:rsidRPr="00133415" w:rsidRDefault="00E2166E" w:rsidP="00F839A1">
      <w:pPr>
        <w:pStyle w:val="20"/>
        <w:shd w:val="clear" w:color="auto" w:fill="auto"/>
        <w:spacing w:before="0"/>
        <w:ind w:firstLine="567"/>
        <w:rPr>
          <w:sz w:val="24"/>
          <w:szCs w:val="24"/>
        </w:rPr>
      </w:pPr>
      <w:r w:rsidRPr="00133415">
        <w:rPr>
          <w:sz w:val="24"/>
          <w:szCs w:val="24"/>
        </w:rPr>
        <w:t>За указанный период работы</w:t>
      </w:r>
      <w:r w:rsidR="00117ED7" w:rsidRPr="00133415">
        <w:rPr>
          <w:sz w:val="24"/>
          <w:szCs w:val="24"/>
        </w:rPr>
        <w:t xml:space="preserve"> депутатами проведено 1</w:t>
      </w:r>
      <w:r w:rsidR="007754A7" w:rsidRPr="00133415">
        <w:rPr>
          <w:sz w:val="24"/>
          <w:szCs w:val="24"/>
        </w:rPr>
        <w:t>3</w:t>
      </w:r>
      <w:r w:rsidR="00117ED7" w:rsidRPr="00133415">
        <w:rPr>
          <w:sz w:val="24"/>
          <w:szCs w:val="24"/>
        </w:rPr>
        <w:t xml:space="preserve"> заседаний, которые созывались в основном в соответствии с графиком работы, утвержденном на заседании Собрания</w:t>
      </w:r>
      <w:r w:rsidR="00786B90" w:rsidRPr="00133415">
        <w:rPr>
          <w:sz w:val="24"/>
          <w:szCs w:val="24"/>
        </w:rPr>
        <w:t xml:space="preserve"> Корсаковского городского округа</w:t>
      </w:r>
      <w:r w:rsidR="00117ED7" w:rsidRPr="00133415">
        <w:rPr>
          <w:sz w:val="24"/>
          <w:szCs w:val="24"/>
        </w:rPr>
        <w:t>, в ходе которых рассмотрено 1</w:t>
      </w:r>
      <w:r w:rsidR="00C237B6" w:rsidRPr="00133415">
        <w:rPr>
          <w:sz w:val="24"/>
          <w:szCs w:val="24"/>
        </w:rPr>
        <w:t>05</w:t>
      </w:r>
      <w:r w:rsidR="00117ED7" w:rsidRPr="00133415">
        <w:rPr>
          <w:sz w:val="24"/>
          <w:szCs w:val="24"/>
        </w:rPr>
        <w:t xml:space="preserve"> решений нормативно-правового и правового характера.</w:t>
      </w:r>
    </w:p>
    <w:p w:rsidR="001303CC" w:rsidRPr="00133415" w:rsidRDefault="00117ED7" w:rsidP="00F839A1">
      <w:pPr>
        <w:pStyle w:val="20"/>
        <w:shd w:val="clear" w:color="auto" w:fill="auto"/>
        <w:spacing w:before="0"/>
        <w:ind w:firstLine="567"/>
        <w:rPr>
          <w:sz w:val="24"/>
          <w:szCs w:val="24"/>
        </w:rPr>
      </w:pPr>
      <w:r w:rsidRPr="00133415">
        <w:rPr>
          <w:sz w:val="24"/>
          <w:szCs w:val="24"/>
        </w:rPr>
        <w:t>Заседания Собрания Корсаковского городского округа являются открытыми и гласными. На заседание приглашаются мэр Корсаковского городского округа, должностные лица администрации Корсаковского городского округа, представители органов прокуратуры, иные лица в зависимо</w:t>
      </w:r>
      <w:r w:rsidR="008758C3">
        <w:rPr>
          <w:sz w:val="24"/>
          <w:szCs w:val="24"/>
        </w:rPr>
        <w:t>сти от вопросов повестки, пред</w:t>
      </w:r>
      <w:r w:rsidRPr="00133415">
        <w:rPr>
          <w:sz w:val="24"/>
          <w:szCs w:val="24"/>
        </w:rPr>
        <w:t>лагаемой к рассмотрению. На заседании Собрания избиратели приходили</w:t>
      </w:r>
      <w:r w:rsidR="008758C3">
        <w:rPr>
          <w:sz w:val="24"/>
          <w:szCs w:val="24"/>
        </w:rPr>
        <w:t>,</w:t>
      </w:r>
      <w:r w:rsidRPr="00133415">
        <w:rPr>
          <w:sz w:val="24"/>
          <w:szCs w:val="24"/>
        </w:rPr>
        <w:t xml:space="preserve"> как на рассмотрение конкретных вопросов, так и с целью ознакомления с работой представительного органа в целом.</w:t>
      </w:r>
    </w:p>
    <w:p w:rsidR="001303CC" w:rsidRPr="00133415" w:rsidRDefault="00117ED7">
      <w:pPr>
        <w:pStyle w:val="20"/>
        <w:shd w:val="clear" w:color="auto" w:fill="auto"/>
        <w:spacing w:before="0"/>
        <w:ind w:firstLine="660"/>
        <w:rPr>
          <w:sz w:val="24"/>
          <w:szCs w:val="24"/>
        </w:rPr>
      </w:pPr>
      <w:r w:rsidRPr="00133415">
        <w:rPr>
          <w:sz w:val="24"/>
          <w:szCs w:val="24"/>
        </w:rPr>
        <w:t>Собрание Корсаковского городского округа в указанном периоде времени работало на основании перспективного плана работы.</w:t>
      </w:r>
    </w:p>
    <w:p w:rsidR="001303CC" w:rsidRPr="00133415" w:rsidRDefault="00117ED7">
      <w:pPr>
        <w:pStyle w:val="20"/>
        <w:shd w:val="clear" w:color="auto" w:fill="auto"/>
        <w:spacing w:before="0"/>
        <w:ind w:firstLine="660"/>
        <w:rPr>
          <w:sz w:val="24"/>
          <w:szCs w:val="24"/>
        </w:rPr>
      </w:pPr>
      <w:r w:rsidRPr="00133415">
        <w:rPr>
          <w:sz w:val="24"/>
          <w:szCs w:val="24"/>
        </w:rPr>
        <w:t>Нормотворческий процесс на муниципальном уровне определяется как установленная правовыми нормами процедура создания и принятия муниципальных нормативных правовых актов. Принятие или корректировка большого числа правил, порядков, программ на муни</w:t>
      </w:r>
      <w:r w:rsidRPr="00133415">
        <w:rPr>
          <w:rStyle w:val="21"/>
          <w:sz w:val="24"/>
          <w:szCs w:val="24"/>
        </w:rPr>
        <w:t>ц</w:t>
      </w:r>
      <w:r w:rsidRPr="00133415">
        <w:rPr>
          <w:sz w:val="24"/>
          <w:szCs w:val="24"/>
        </w:rPr>
        <w:t>ипальном уровне в достаточно короткие сроки обусловлено принятием новых федеральных законов, либо внесение</w:t>
      </w:r>
      <w:r w:rsidR="00EC616E">
        <w:rPr>
          <w:sz w:val="24"/>
          <w:szCs w:val="24"/>
        </w:rPr>
        <w:t>м</w:t>
      </w:r>
      <w:r w:rsidRPr="00133415">
        <w:rPr>
          <w:sz w:val="24"/>
          <w:szCs w:val="24"/>
        </w:rPr>
        <w:t xml:space="preserve"> изменений в ранее принятые.</w:t>
      </w:r>
    </w:p>
    <w:p w:rsidR="00635521" w:rsidRPr="00133415" w:rsidRDefault="00117ED7">
      <w:pPr>
        <w:pStyle w:val="20"/>
        <w:shd w:val="clear" w:color="auto" w:fill="auto"/>
        <w:spacing w:before="0"/>
        <w:ind w:firstLine="620"/>
        <w:rPr>
          <w:sz w:val="24"/>
          <w:szCs w:val="24"/>
        </w:rPr>
      </w:pPr>
      <w:r w:rsidRPr="00133415">
        <w:rPr>
          <w:sz w:val="24"/>
          <w:szCs w:val="24"/>
        </w:rPr>
        <w:t xml:space="preserve">Так, за указанный период деятельности в соответствие с действующим законодательством Российской Федерации своевременно приводились следующие нормативные правовые акты Собрания: Устав муниципального образования «Корсаковский </w:t>
      </w:r>
      <w:r w:rsidRPr="00133415">
        <w:rPr>
          <w:sz w:val="24"/>
          <w:szCs w:val="24"/>
        </w:rPr>
        <w:lastRenderedPageBreak/>
        <w:t>городской округ» Сахалинской области; Порядок управления и распоряжения муниципальной собственностью муниципального образования «Корсаковский городской округ»; Правила землепользования и застройки Корсаковского городского округа; генеральный план Корсаковского городского округа</w:t>
      </w:r>
      <w:r w:rsidR="00635521" w:rsidRPr="00133415">
        <w:rPr>
          <w:sz w:val="24"/>
          <w:szCs w:val="24"/>
        </w:rPr>
        <w:t>, Положение о муниципальном контроле в сфере благоустройства на территории муниципального образования «</w:t>
      </w:r>
      <w:r w:rsidR="00B2577F" w:rsidRPr="00133415">
        <w:rPr>
          <w:sz w:val="24"/>
          <w:szCs w:val="24"/>
        </w:rPr>
        <w:t>Корсаковский городской округ»</w:t>
      </w:r>
      <w:r w:rsidR="00635521" w:rsidRPr="00133415">
        <w:rPr>
          <w:sz w:val="24"/>
          <w:szCs w:val="24"/>
        </w:rPr>
        <w:t xml:space="preserve"> Сахалинской области, Об утверждении положения  о муниципальном земельном контроле на территории муниципального образования «Корсако</w:t>
      </w:r>
      <w:r w:rsidR="00EC616E">
        <w:rPr>
          <w:sz w:val="24"/>
          <w:szCs w:val="24"/>
        </w:rPr>
        <w:t>в</w:t>
      </w:r>
      <w:r w:rsidR="00635521" w:rsidRPr="00133415">
        <w:rPr>
          <w:sz w:val="24"/>
          <w:szCs w:val="24"/>
        </w:rPr>
        <w:t>ский городской округ» Сахалинской области,  Об определении границ прилегающих к некоторым организациям и объектам территорий, расположенных на территории Корсаковского городского округа на которых не допускается рознична</w:t>
      </w:r>
      <w:r w:rsidR="00620282" w:rsidRPr="00133415">
        <w:rPr>
          <w:sz w:val="24"/>
          <w:szCs w:val="24"/>
        </w:rPr>
        <w:t>я продажа алкогольной продукции</w:t>
      </w:r>
      <w:r w:rsidR="00F729D9">
        <w:rPr>
          <w:sz w:val="24"/>
          <w:szCs w:val="24"/>
        </w:rPr>
        <w:t>, внесе</w:t>
      </w:r>
      <w:r w:rsidR="00353D66">
        <w:rPr>
          <w:sz w:val="24"/>
          <w:szCs w:val="24"/>
        </w:rPr>
        <w:t>ны изменения в П</w:t>
      </w:r>
      <w:r w:rsidR="00F729D9">
        <w:rPr>
          <w:sz w:val="24"/>
          <w:szCs w:val="24"/>
        </w:rPr>
        <w:t xml:space="preserve">равила благоустройства на территории Корсаковского городского округа в части </w:t>
      </w:r>
      <w:r w:rsidR="00353D66">
        <w:rPr>
          <w:sz w:val="24"/>
          <w:szCs w:val="24"/>
        </w:rPr>
        <w:t>дизайн-кода городской среды Корсаковского городского округа</w:t>
      </w:r>
      <w:r w:rsidR="008758C3">
        <w:rPr>
          <w:sz w:val="24"/>
          <w:szCs w:val="24"/>
        </w:rPr>
        <w:t xml:space="preserve"> и  другие</w:t>
      </w:r>
      <w:r w:rsidR="00353D66">
        <w:rPr>
          <w:sz w:val="24"/>
          <w:szCs w:val="24"/>
        </w:rPr>
        <w:t>.</w:t>
      </w:r>
    </w:p>
    <w:p w:rsidR="001303CC" w:rsidRPr="00133415" w:rsidRDefault="00635521">
      <w:pPr>
        <w:pStyle w:val="20"/>
        <w:shd w:val="clear" w:color="auto" w:fill="auto"/>
        <w:spacing w:before="0"/>
        <w:ind w:firstLine="620"/>
        <w:rPr>
          <w:sz w:val="24"/>
          <w:szCs w:val="24"/>
        </w:rPr>
      </w:pPr>
      <w:r w:rsidRPr="00133415">
        <w:rPr>
          <w:sz w:val="24"/>
          <w:szCs w:val="24"/>
        </w:rPr>
        <w:t>В</w:t>
      </w:r>
      <w:r w:rsidR="00117ED7" w:rsidRPr="00133415">
        <w:rPr>
          <w:sz w:val="24"/>
          <w:szCs w:val="24"/>
        </w:rPr>
        <w:t xml:space="preserve"> деятельности Собрания Корсаковского городского округа </w:t>
      </w:r>
      <w:r w:rsidR="00C60AEA" w:rsidRPr="00133415">
        <w:rPr>
          <w:sz w:val="24"/>
          <w:szCs w:val="24"/>
        </w:rPr>
        <w:t>7</w:t>
      </w:r>
      <w:r w:rsidR="00117ED7" w:rsidRPr="00133415">
        <w:rPr>
          <w:sz w:val="24"/>
          <w:szCs w:val="24"/>
        </w:rPr>
        <w:t>-го созыва за период его работы в части нормотворческой деятельности не установлено принятия незаконных нормативных правовых актов, либо решений, имеющих признаки коррупциогенности.</w:t>
      </w:r>
      <w:r w:rsidR="00C60AEA" w:rsidRPr="00133415">
        <w:rPr>
          <w:sz w:val="24"/>
          <w:szCs w:val="24"/>
        </w:rPr>
        <w:t xml:space="preserve">  Кроме того, утвержден Порядок проведения антикоррупционной экспертизы нормативных правовых актов в Собрании Корсаковского городского округа.</w:t>
      </w:r>
    </w:p>
    <w:p w:rsidR="001303CC" w:rsidRDefault="00117ED7">
      <w:pPr>
        <w:pStyle w:val="20"/>
        <w:shd w:val="clear" w:color="auto" w:fill="auto"/>
        <w:spacing w:before="0"/>
        <w:ind w:firstLine="620"/>
        <w:rPr>
          <w:sz w:val="24"/>
          <w:szCs w:val="24"/>
        </w:rPr>
      </w:pPr>
      <w:r w:rsidRPr="00133415">
        <w:rPr>
          <w:sz w:val="24"/>
          <w:szCs w:val="24"/>
        </w:rPr>
        <w:t>Собранием Корсаковского городского округа в рамках предоставленных полномочий утверждались следующие нормативные правовые и правовые акты: Бюджет муниципального образования «Корсаковский городской округ»,</w:t>
      </w:r>
      <w:r w:rsidR="00BF084A" w:rsidRPr="00133415">
        <w:rPr>
          <w:sz w:val="24"/>
          <w:szCs w:val="24"/>
        </w:rPr>
        <w:t xml:space="preserve"> </w:t>
      </w:r>
      <w:r w:rsidRPr="00133415">
        <w:rPr>
          <w:sz w:val="24"/>
          <w:szCs w:val="24"/>
        </w:rPr>
        <w:t>а также вносились в него изменения в соответствии с требованиями налогового и иного законодательства Российской Федерации;</w:t>
      </w:r>
      <w:r w:rsidR="00BF084A" w:rsidRPr="00133415">
        <w:rPr>
          <w:sz w:val="24"/>
          <w:szCs w:val="24"/>
        </w:rPr>
        <w:t xml:space="preserve"> отчет об исполнении бюджета муниципального образования «Корсаковский городской округ», </w:t>
      </w:r>
      <w:r w:rsidRPr="00133415">
        <w:rPr>
          <w:sz w:val="24"/>
          <w:szCs w:val="24"/>
        </w:rPr>
        <w:t xml:space="preserve">программные планы приватизации муниципального имущества и другие. Заслушивались </w:t>
      </w:r>
      <w:r w:rsidRPr="00083C3E">
        <w:rPr>
          <w:sz w:val="24"/>
          <w:szCs w:val="24"/>
        </w:rPr>
        <w:t xml:space="preserve">отчеты </w:t>
      </w:r>
      <w:r w:rsidR="00C60AEA" w:rsidRPr="00083C3E">
        <w:rPr>
          <w:sz w:val="24"/>
          <w:szCs w:val="24"/>
        </w:rPr>
        <w:t>мэра Корсаковского городского округа о</w:t>
      </w:r>
      <w:r w:rsidR="00083C3E">
        <w:rPr>
          <w:sz w:val="24"/>
          <w:szCs w:val="24"/>
        </w:rPr>
        <w:t xml:space="preserve"> его деятельности, о деятельности администрации Корсаковского городского округа, </w:t>
      </w:r>
      <w:r w:rsidR="008758C3" w:rsidRPr="00083C3E">
        <w:rPr>
          <w:sz w:val="24"/>
          <w:szCs w:val="24"/>
        </w:rPr>
        <w:t xml:space="preserve">  начальника О</w:t>
      </w:r>
      <w:r w:rsidR="008758C3">
        <w:rPr>
          <w:sz w:val="24"/>
          <w:szCs w:val="24"/>
        </w:rPr>
        <w:t>М</w:t>
      </w:r>
      <w:r w:rsidR="008758C3" w:rsidRPr="00083C3E">
        <w:rPr>
          <w:sz w:val="24"/>
          <w:szCs w:val="24"/>
        </w:rPr>
        <w:t xml:space="preserve">ВД </w:t>
      </w:r>
      <w:r w:rsidR="008758C3">
        <w:rPr>
          <w:sz w:val="24"/>
          <w:szCs w:val="24"/>
        </w:rPr>
        <w:t xml:space="preserve">России по </w:t>
      </w:r>
      <w:r w:rsidR="008758C3">
        <w:rPr>
          <w:rStyle w:val="21"/>
          <w:sz w:val="24"/>
          <w:szCs w:val="24"/>
          <w:u w:val="none"/>
        </w:rPr>
        <w:t>Корсаковскому городскому округу</w:t>
      </w:r>
      <w:r w:rsidR="008758C3" w:rsidRPr="00083C3E">
        <w:rPr>
          <w:sz w:val="24"/>
          <w:szCs w:val="24"/>
        </w:rPr>
        <w:t>, председателя Контрольно-счетной палаты</w:t>
      </w:r>
      <w:r w:rsidR="00083C3E">
        <w:rPr>
          <w:sz w:val="24"/>
          <w:szCs w:val="24"/>
        </w:rPr>
        <w:t xml:space="preserve"> в том числе</w:t>
      </w:r>
      <w:r w:rsidR="008758C3">
        <w:rPr>
          <w:sz w:val="24"/>
          <w:szCs w:val="24"/>
        </w:rPr>
        <w:t xml:space="preserve"> и </w:t>
      </w:r>
      <w:r w:rsidR="00083C3E">
        <w:rPr>
          <w:sz w:val="24"/>
          <w:szCs w:val="24"/>
        </w:rPr>
        <w:t xml:space="preserve"> о решении вопросов поставленных Собранием Корсаковского городского округа</w:t>
      </w:r>
      <w:r w:rsidRPr="00083C3E">
        <w:rPr>
          <w:sz w:val="24"/>
          <w:szCs w:val="24"/>
        </w:rPr>
        <w:t>.</w:t>
      </w:r>
    </w:p>
    <w:p w:rsidR="008A0173" w:rsidRPr="00133415" w:rsidRDefault="008A0173" w:rsidP="008A0173">
      <w:pPr>
        <w:pStyle w:val="20"/>
        <w:shd w:val="clear" w:color="auto" w:fill="auto"/>
        <w:spacing w:before="0"/>
        <w:ind w:firstLine="580"/>
        <w:rPr>
          <w:sz w:val="24"/>
          <w:szCs w:val="24"/>
        </w:rPr>
      </w:pPr>
      <w:r w:rsidRPr="00133415">
        <w:rPr>
          <w:sz w:val="24"/>
          <w:szCs w:val="24"/>
        </w:rPr>
        <w:t xml:space="preserve">Активная работа депутатов Собрания Корсаковского городского округа  ведется в депутатских комиссиях. За период работы проведено 59 заседаний депутатских </w:t>
      </w:r>
      <w:r w:rsidR="001A65A0">
        <w:rPr>
          <w:sz w:val="24"/>
          <w:szCs w:val="24"/>
        </w:rPr>
        <w:t xml:space="preserve">комиссий. Комиссиями рассматривались </w:t>
      </w:r>
      <w:r w:rsidRPr="00133415">
        <w:rPr>
          <w:sz w:val="24"/>
          <w:szCs w:val="24"/>
        </w:rPr>
        <w:t xml:space="preserve">не только проекты решений, вносимые субъектами нормотворчества, но и другие вопросы и проблемы, возникающие в ходе деятельности как Собрания Корсаковского городского округа, так и органов местного самоуправления, вытекающие из обращений и </w:t>
      </w:r>
      <w:r w:rsidR="008758C3">
        <w:rPr>
          <w:sz w:val="24"/>
          <w:szCs w:val="24"/>
        </w:rPr>
        <w:t>заявлений граждан и организаций.</w:t>
      </w:r>
      <w:r w:rsidRPr="00133415">
        <w:rPr>
          <w:sz w:val="24"/>
          <w:szCs w:val="24"/>
        </w:rPr>
        <w:t xml:space="preserve"> </w:t>
      </w:r>
      <w:r w:rsidR="008758C3">
        <w:rPr>
          <w:sz w:val="24"/>
          <w:szCs w:val="24"/>
        </w:rPr>
        <w:t xml:space="preserve">На заседаниях комиссий </w:t>
      </w:r>
      <w:r w:rsidRPr="00133415">
        <w:rPr>
          <w:sz w:val="24"/>
          <w:szCs w:val="24"/>
        </w:rPr>
        <w:t>обсуждались конкретные пути к решению проблемы, при необходимости принимались решения об инициировании подготовки проектов правовых актов.</w:t>
      </w:r>
    </w:p>
    <w:p w:rsidR="008A0173" w:rsidRPr="00133415" w:rsidRDefault="008A0173" w:rsidP="008A0173">
      <w:pPr>
        <w:pStyle w:val="20"/>
        <w:shd w:val="clear" w:color="auto" w:fill="auto"/>
        <w:tabs>
          <w:tab w:val="left" w:pos="5702"/>
        </w:tabs>
        <w:spacing w:before="0"/>
        <w:ind w:firstLine="700"/>
        <w:rPr>
          <w:sz w:val="24"/>
          <w:szCs w:val="24"/>
        </w:rPr>
      </w:pPr>
      <w:r w:rsidRPr="00133415">
        <w:rPr>
          <w:sz w:val="24"/>
          <w:szCs w:val="24"/>
        </w:rPr>
        <w:t>Комиссией по награждению</w:t>
      </w:r>
      <w:r w:rsidR="005B435A">
        <w:rPr>
          <w:sz w:val="24"/>
          <w:szCs w:val="24"/>
        </w:rPr>
        <w:t xml:space="preserve">  и поощрению Собрания</w:t>
      </w:r>
      <w:r w:rsidRPr="00133415">
        <w:rPr>
          <w:sz w:val="24"/>
          <w:szCs w:val="24"/>
        </w:rPr>
        <w:t xml:space="preserve"> Корсаковского городского округа в рамках предоставленных полномочий принимались решения о награждении Почетной грамотой Собрания Корсаковского городского округа граждан, коллективов предприятий, учреждений, организаций, общественных объединений в целях поощрения за многолетний добросовестный труд и заслуги в сфере государственной, муниципальной, хозяйственной и социальной деятельности, направленной на развитие Корсаковского городского округа, охрану окружающей среды, а также в сфере образования, культуры и спорта. Всего Почетными грамотами и Благодарственными письмами Собранием Корсаковского городского округа поощрены 73 юридических и физических лиц</w:t>
      </w:r>
      <w:r w:rsidR="001A65A0">
        <w:rPr>
          <w:sz w:val="24"/>
          <w:szCs w:val="24"/>
        </w:rPr>
        <w:t>а</w:t>
      </w:r>
      <w:r w:rsidRPr="00133415">
        <w:rPr>
          <w:sz w:val="24"/>
          <w:szCs w:val="24"/>
        </w:rPr>
        <w:t>.</w:t>
      </w:r>
    </w:p>
    <w:p w:rsidR="001A65A0" w:rsidRDefault="00E2166E" w:rsidP="00561B6E">
      <w:pPr>
        <w:pStyle w:val="20"/>
        <w:shd w:val="clear" w:color="auto" w:fill="auto"/>
        <w:spacing w:before="0"/>
        <w:ind w:firstLine="800"/>
        <w:rPr>
          <w:sz w:val="24"/>
          <w:szCs w:val="24"/>
        </w:rPr>
      </w:pPr>
      <w:r w:rsidRPr="00133415">
        <w:rPr>
          <w:sz w:val="24"/>
          <w:szCs w:val="24"/>
        </w:rPr>
        <w:lastRenderedPageBreak/>
        <w:t>Работа</w:t>
      </w:r>
      <w:r w:rsidR="001A65A0">
        <w:rPr>
          <w:sz w:val="24"/>
          <w:szCs w:val="24"/>
        </w:rPr>
        <w:t xml:space="preserve"> депутатов Корсаковского городского округа</w:t>
      </w:r>
      <w:r w:rsidRPr="00133415">
        <w:rPr>
          <w:sz w:val="24"/>
          <w:szCs w:val="24"/>
        </w:rPr>
        <w:t xml:space="preserve"> с избирателями активно началась в период проведения предвыборной </w:t>
      </w:r>
      <w:r w:rsidR="00223EE5" w:rsidRPr="00133415">
        <w:rPr>
          <w:sz w:val="24"/>
          <w:szCs w:val="24"/>
        </w:rPr>
        <w:t xml:space="preserve"> кампании</w:t>
      </w:r>
      <w:r w:rsidR="001A65A0">
        <w:rPr>
          <w:sz w:val="24"/>
          <w:szCs w:val="24"/>
        </w:rPr>
        <w:t>. В</w:t>
      </w:r>
      <w:r w:rsidR="00223EE5" w:rsidRPr="00133415">
        <w:rPr>
          <w:sz w:val="24"/>
          <w:szCs w:val="24"/>
        </w:rPr>
        <w:t xml:space="preserve">о время встреч и обсуждений проблем жителей </w:t>
      </w:r>
      <w:r w:rsidRPr="00133415">
        <w:rPr>
          <w:sz w:val="24"/>
          <w:szCs w:val="24"/>
        </w:rPr>
        <w:t>Корсаковского городского округа, де</w:t>
      </w:r>
      <w:r w:rsidR="00383906" w:rsidRPr="00133415">
        <w:rPr>
          <w:sz w:val="24"/>
          <w:szCs w:val="24"/>
        </w:rPr>
        <w:t>путатами собрано более 100</w:t>
      </w:r>
      <w:r w:rsidR="00223EE5" w:rsidRPr="00133415">
        <w:rPr>
          <w:sz w:val="24"/>
          <w:szCs w:val="24"/>
        </w:rPr>
        <w:t xml:space="preserve"> наказов избирателей по проблемам в Корсаковском городском округе. Многие наказы депутатами отработаны</w:t>
      </w:r>
      <w:r w:rsidR="008F4E0B">
        <w:rPr>
          <w:sz w:val="24"/>
          <w:szCs w:val="24"/>
        </w:rPr>
        <w:t xml:space="preserve"> в короткий период времени, либо</w:t>
      </w:r>
      <w:r w:rsidR="00223EE5" w:rsidRPr="00133415">
        <w:rPr>
          <w:sz w:val="24"/>
          <w:szCs w:val="24"/>
        </w:rPr>
        <w:t xml:space="preserve"> направлены</w:t>
      </w:r>
      <w:r w:rsidR="002575EC" w:rsidRPr="00133415">
        <w:rPr>
          <w:sz w:val="24"/>
          <w:szCs w:val="24"/>
        </w:rPr>
        <w:t xml:space="preserve"> в администрацию Корсаковского городского округа </w:t>
      </w:r>
      <w:r w:rsidR="00223EE5" w:rsidRPr="00133415">
        <w:rPr>
          <w:sz w:val="24"/>
          <w:szCs w:val="24"/>
        </w:rPr>
        <w:t xml:space="preserve"> </w:t>
      </w:r>
      <w:r w:rsidR="002575EC" w:rsidRPr="00133415">
        <w:rPr>
          <w:sz w:val="24"/>
          <w:szCs w:val="24"/>
        </w:rPr>
        <w:t>по направлениям для решен</w:t>
      </w:r>
      <w:r w:rsidR="00DA28C7" w:rsidRPr="00133415">
        <w:rPr>
          <w:sz w:val="24"/>
          <w:szCs w:val="24"/>
        </w:rPr>
        <w:t xml:space="preserve">ия вопросов </w:t>
      </w:r>
      <w:r w:rsidR="00E74EF8" w:rsidRPr="00133415">
        <w:rPr>
          <w:sz w:val="24"/>
          <w:szCs w:val="24"/>
        </w:rPr>
        <w:t xml:space="preserve">жизнедеятельности населения </w:t>
      </w:r>
      <w:r w:rsidR="0061206C" w:rsidRPr="00133415">
        <w:rPr>
          <w:sz w:val="24"/>
          <w:szCs w:val="24"/>
        </w:rPr>
        <w:t>Корсаковского городского округа.</w:t>
      </w:r>
      <w:r w:rsidR="002575EC" w:rsidRPr="00133415">
        <w:rPr>
          <w:sz w:val="24"/>
          <w:szCs w:val="24"/>
        </w:rPr>
        <w:t xml:space="preserve"> </w:t>
      </w:r>
      <w:r w:rsidR="00223EE5" w:rsidRPr="00133415">
        <w:rPr>
          <w:sz w:val="24"/>
          <w:szCs w:val="24"/>
        </w:rPr>
        <w:t xml:space="preserve"> </w:t>
      </w:r>
    </w:p>
    <w:p w:rsidR="00596976" w:rsidRDefault="001A65A0" w:rsidP="00561B6E">
      <w:pPr>
        <w:pStyle w:val="20"/>
        <w:shd w:val="clear" w:color="auto" w:fill="auto"/>
        <w:spacing w:before="0"/>
        <w:ind w:firstLine="800"/>
        <w:rPr>
          <w:sz w:val="24"/>
          <w:szCs w:val="24"/>
        </w:rPr>
      </w:pPr>
      <w:r>
        <w:rPr>
          <w:sz w:val="24"/>
          <w:szCs w:val="24"/>
        </w:rPr>
        <w:t>При активном участи депутатов Собрания Корсаковского городского округа</w:t>
      </w:r>
      <w:r w:rsidR="0059697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96976">
        <w:rPr>
          <w:sz w:val="24"/>
          <w:szCs w:val="24"/>
        </w:rPr>
        <w:t xml:space="preserve">   </w:t>
      </w:r>
    </w:p>
    <w:p w:rsidR="008758C3" w:rsidRDefault="00596976" w:rsidP="00561B6E">
      <w:pPr>
        <w:pStyle w:val="20"/>
        <w:shd w:val="clear" w:color="auto" w:fill="auto"/>
        <w:spacing w:before="0"/>
        <w:ind w:firstLine="8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25F6" w:rsidRPr="00133415">
        <w:rPr>
          <w:sz w:val="24"/>
          <w:szCs w:val="24"/>
        </w:rPr>
        <w:t>организовано движение горо</w:t>
      </w:r>
      <w:r w:rsidR="008758C3">
        <w:rPr>
          <w:sz w:val="24"/>
          <w:szCs w:val="24"/>
        </w:rPr>
        <w:t>дского автобуса по маршруту № 5;</w:t>
      </w:r>
    </w:p>
    <w:p w:rsidR="008758C3" w:rsidRDefault="008758C3" w:rsidP="00561B6E">
      <w:pPr>
        <w:pStyle w:val="20"/>
        <w:shd w:val="clear" w:color="auto" w:fill="auto"/>
        <w:spacing w:before="0"/>
        <w:ind w:firstLine="800"/>
        <w:rPr>
          <w:sz w:val="24"/>
          <w:szCs w:val="24"/>
        </w:rPr>
      </w:pPr>
      <w:r>
        <w:rPr>
          <w:sz w:val="24"/>
          <w:szCs w:val="24"/>
        </w:rPr>
        <w:t>-</w:t>
      </w:r>
      <w:r w:rsidR="00D525F6" w:rsidRPr="00133415">
        <w:rPr>
          <w:sz w:val="24"/>
          <w:szCs w:val="24"/>
        </w:rPr>
        <w:t xml:space="preserve"> установлен металлический л</w:t>
      </w:r>
      <w:r w:rsidR="00561B6E">
        <w:rPr>
          <w:sz w:val="24"/>
          <w:szCs w:val="24"/>
        </w:rPr>
        <w:t>естничный с</w:t>
      </w:r>
      <w:r>
        <w:rPr>
          <w:sz w:val="24"/>
          <w:szCs w:val="24"/>
        </w:rPr>
        <w:t>ход с улицы Парковой;</w:t>
      </w:r>
    </w:p>
    <w:p w:rsidR="008758C3" w:rsidRDefault="008758C3" w:rsidP="00561B6E">
      <w:pPr>
        <w:pStyle w:val="20"/>
        <w:shd w:val="clear" w:color="auto" w:fill="auto"/>
        <w:spacing w:before="0"/>
        <w:ind w:firstLine="800"/>
        <w:rPr>
          <w:sz w:val="24"/>
          <w:szCs w:val="24"/>
        </w:rPr>
      </w:pPr>
      <w:r>
        <w:rPr>
          <w:sz w:val="24"/>
          <w:szCs w:val="24"/>
        </w:rPr>
        <w:t>- установлен деревянный лестничный</w:t>
      </w:r>
      <w:r w:rsidR="00561B6E">
        <w:rPr>
          <w:sz w:val="24"/>
          <w:szCs w:val="24"/>
        </w:rPr>
        <w:t xml:space="preserve"> сход от улицы Корсаковской до улицы Советской</w:t>
      </w:r>
      <w:r>
        <w:rPr>
          <w:sz w:val="24"/>
          <w:szCs w:val="24"/>
        </w:rPr>
        <w:t>;</w:t>
      </w:r>
    </w:p>
    <w:p w:rsidR="00596976" w:rsidRDefault="008758C3" w:rsidP="00561B6E">
      <w:pPr>
        <w:pStyle w:val="20"/>
        <w:shd w:val="clear" w:color="auto" w:fill="auto"/>
        <w:spacing w:before="0"/>
        <w:ind w:firstLine="800"/>
        <w:rPr>
          <w:sz w:val="24"/>
          <w:szCs w:val="24"/>
        </w:rPr>
      </w:pPr>
      <w:r>
        <w:rPr>
          <w:sz w:val="24"/>
          <w:szCs w:val="24"/>
        </w:rPr>
        <w:t xml:space="preserve">- установлен лестничный сход </w:t>
      </w:r>
      <w:r w:rsidR="001A65A0">
        <w:rPr>
          <w:sz w:val="24"/>
          <w:szCs w:val="24"/>
        </w:rPr>
        <w:t xml:space="preserve"> по ул</w:t>
      </w:r>
      <w:r w:rsidR="00596976">
        <w:rPr>
          <w:sz w:val="24"/>
          <w:szCs w:val="24"/>
        </w:rPr>
        <w:t>ице Калинина в городе Корсакове;</w:t>
      </w:r>
    </w:p>
    <w:p w:rsidR="00596976" w:rsidRDefault="00596976" w:rsidP="00561B6E">
      <w:pPr>
        <w:pStyle w:val="20"/>
        <w:shd w:val="clear" w:color="auto" w:fill="auto"/>
        <w:spacing w:before="0"/>
        <w:ind w:firstLine="800"/>
        <w:rPr>
          <w:sz w:val="24"/>
          <w:szCs w:val="24"/>
        </w:rPr>
      </w:pPr>
      <w:r>
        <w:rPr>
          <w:sz w:val="24"/>
          <w:szCs w:val="24"/>
        </w:rPr>
        <w:t>-</w:t>
      </w:r>
      <w:r w:rsidR="001A65A0">
        <w:rPr>
          <w:sz w:val="24"/>
          <w:szCs w:val="24"/>
        </w:rPr>
        <w:t xml:space="preserve"> </w:t>
      </w:r>
      <w:r w:rsidR="00083C3E">
        <w:rPr>
          <w:sz w:val="24"/>
          <w:szCs w:val="24"/>
        </w:rPr>
        <w:t xml:space="preserve"> проведены работы по отводу воды с дворовой территории многоквартирного дома № 15/1 по ули</w:t>
      </w:r>
      <w:r>
        <w:rPr>
          <w:sz w:val="24"/>
          <w:szCs w:val="24"/>
        </w:rPr>
        <w:t>це Парковой  в городе Корсакове;</w:t>
      </w:r>
    </w:p>
    <w:p w:rsidR="008758C3" w:rsidRDefault="00596976" w:rsidP="00561B6E">
      <w:pPr>
        <w:pStyle w:val="20"/>
        <w:shd w:val="clear" w:color="auto" w:fill="auto"/>
        <w:spacing w:before="0"/>
        <w:ind w:firstLine="8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83C3E">
        <w:rPr>
          <w:sz w:val="24"/>
          <w:szCs w:val="24"/>
        </w:rPr>
        <w:t xml:space="preserve"> </w:t>
      </w:r>
      <w:r w:rsidR="00044D87">
        <w:rPr>
          <w:sz w:val="24"/>
          <w:szCs w:val="24"/>
        </w:rPr>
        <w:t>произведена вырубка старых деревьев на пере</w:t>
      </w:r>
      <w:r w:rsidR="001A65A0">
        <w:rPr>
          <w:sz w:val="24"/>
          <w:szCs w:val="24"/>
        </w:rPr>
        <w:t>сечении улиц Гвард</w:t>
      </w:r>
      <w:r w:rsidR="008758C3">
        <w:rPr>
          <w:sz w:val="24"/>
          <w:szCs w:val="24"/>
        </w:rPr>
        <w:t>ейская-Речная и улице Советской;</w:t>
      </w:r>
    </w:p>
    <w:p w:rsidR="00596976" w:rsidRDefault="008758C3" w:rsidP="00561B6E">
      <w:pPr>
        <w:pStyle w:val="20"/>
        <w:shd w:val="clear" w:color="auto" w:fill="auto"/>
        <w:spacing w:before="0"/>
        <w:ind w:firstLine="800"/>
        <w:rPr>
          <w:sz w:val="24"/>
          <w:szCs w:val="24"/>
        </w:rPr>
      </w:pPr>
      <w:r>
        <w:rPr>
          <w:sz w:val="24"/>
          <w:szCs w:val="24"/>
        </w:rPr>
        <w:t>-</w:t>
      </w:r>
      <w:r w:rsidR="001A65A0">
        <w:rPr>
          <w:sz w:val="24"/>
          <w:szCs w:val="24"/>
        </w:rPr>
        <w:t xml:space="preserve"> </w:t>
      </w:r>
      <w:r w:rsidR="00044D87">
        <w:rPr>
          <w:sz w:val="24"/>
          <w:szCs w:val="24"/>
        </w:rPr>
        <w:t xml:space="preserve"> выполнены мероприятия по  покосу борщевика Сосновского по улице Пролетарской</w:t>
      </w:r>
      <w:r w:rsidR="00E558BD">
        <w:rPr>
          <w:sz w:val="24"/>
          <w:szCs w:val="24"/>
        </w:rPr>
        <w:t xml:space="preserve"> и</w:t>
      </w:r>
      <w:r w:rsidR="00596976">
        <w:rPr>
          <w:sz w:val="24"/>
          <w:szCs w:val="24"/>
        </w:rPr>
        <w:t xml:space="preserve"> улице Вокзальной;</w:t>
      </w:r>
    </w:p>
    <w:p w:rsidR="00E558BD" w:rsidRDefault="00596976" w:rsidP="00561B6E">
      <w:pPr>
        <w:pStyle w:val="20"/>
        <w:shd w:val="clear" w:color="auto" w:fill="auto"/>
        <w:spacing w:before="0"/>
        <w:ind w:firstLine="8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58BD">
        <w:rPr>
          <w:sz w:val="24"/>
          <w:szCs w:val="24"/>
        </w:rPr>
        <w:t xml:space="preserve">произведено облагораживание и </w:t>
      </w:r>
      <w:r w:rsidR="00044D87">
        <w:rPr>
          <w:sz w:val="24"/>
          <w:szCs w:val="24"/>
        </w:rPr>
        <w:t>побелка подпорной стены на регулируемом перекрестке пересечения переулка Молодежного до улицы Советской, напротив КДЦ «Океан» в городе К</w:t>
      </w:r>
      <w:r>
        <w:rPr>
          <w:sz w:val="24"/>
          <w:szCs w:val="24"/>
        </w:rPr>
        <w:t>орсакове;</w:t>
      </w:r>
      <w:r w:rsidR="00E558BD">
        <w:rPr>
          <w:sz w:val="24"/>
          <w:szCs w:val="24"/>
        </w:rPr>
        <w:t xml:space="preserve"> </w:t>
      </w:r>
    </w:p>
    <w:p w:rsidR="00596976" w:rsidRDefault="00596976" w:rsidP="00561B6E">
      <w:pPr>
        <w:pStyle w:val="20"/>
        <w:shd w:val="clear" w:color="auto" w:fill="auto"/>
        <w:spacing w:before="0"/>
        <w:ind w:firstLine="800"/>
        <w:rPr>
          <w:sz w:val="24"/>
          <w:szCs w:val="24"/>
        </w:rPr>
      </w:pPr>
      <w:r>
        <w:rPr>
          <w:sz w:val="24"/>
          <w:szCs w:val="24"/>
        </w:rPr>
        <w:t>- в</w:t>
      </w:r>
      <w:r w:rsidR="00044D87">
        <w:rPr>
          <w:sz w:val="24"/>
          <w:szCs w:val="24"/>
        </w:rPr>
        <w:t xml:space="preserve"> рамках производства работ по объекту: «Обустройство парковочной зоны на 67 машиномест» в районе бывшего кинотеатра  «Союз», выполнены работы по увеличению радиуса поворота на пересечение</w:t>
      </w:r>
      <w:r>
        <w:rPr>
          <w:sz w:val="24"/>
          <w:szCs w:val="24"/>
        </w:rPr>
        <w:t xml:space="preserve"> улиц Парковой и Краснофлотской;</w:t>
      </w:r>
    </w:p>
    <w:p w:rsidR="00596976" w:rsidRDefault="00596976" w:rsidP="00561B6E">
      <w:pPr>
        <w:pStyle w:val="20"/>
        <w:shd w:val="clear" w:color="auto" w:fill="auto"/>
        <w:spacing w:before="0"/>
        <w:ind w:firstLine="800"/>
        <w:rPr>
          <w:sz w:val="24"/>
          <w:szCs w:val="24"/>
        </w:rPr>
      </w:pPr>
      <w:r>
        <w:rPr>
          <w:sz w:val="24"/>
          <w:szCs w:val="24"/>
        </w:rPr>
        <w:t>-</w:t>
      </w:r>
      <w:r w:rsidR="001A65A0">
        <w:rPr>
          <w:sz w:val="24"/>
          <w:szCs w:val="24"/>
        </w:rPr>
        <w:t xml:space="preserve"> </w:t>
      </w:r>
      <w:r w:rsidR="008758C3">
        <w:rPr>
          <w:sz w:val="24"/>
          <w:szCs w:val="24"/>
        </w:rPr>
        <w:t>устранены замечания</w:t>
      </w:r>
      <w:r w:rsidR="001B4C4D">
        <w:rPr>
          <w:sz w:val="24"/>
          <w:szCs w:val="24"/>
        </w:rPr>
        <w:t xml:space="preserve">  после проведения работ по благоустройству улиц Пе</w:t>
      </w:r>
      <w:r>
        <w:rPr>
          <w:sz w:val="24"/>
          <w:szCs w:val="24"/>
        </w:rPr>
        <w:t>рвомайская - улица Строительная;</w:t>
      </w:r>
      <w:r w:rsidR="00E558BD">
        <w:rPr>
          <w:sz w:val="24"/>
          <w:szCs w:val="24"/>
        </w:rPr>
        <w:t xml:space="preserve"> </w:t>
      </w:r>
    </w:p>
    <w:p w:rsidR="00596976" w:rsidRDefault="00596976" w:rsidP="00561B6E">
      <w:pPr>
        <w:pStyle w:val="20"/>
        <w:shd w:val="clear" w:color="auto" w:fill="auto"/>
        <w:spacing w:before="0"/>
        <w:ind w:firstLine="8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5ABB">
        <w:rPr>
          <w:sz w:val="24"/>
          <w:szCs w:val="24"/>
        </w:rPr>
        <w:t xml:space="preserve"> устранены</w:t>
      </w:r>
      <w:r w:rsidR="008758C3">
        <w:rPr>
          <w:sz w:val="24"/>
          <w:szCs w:val="24"/>
        </w:rPr>
        <w:t xml:space="preserve"> недостатки</w:t>
      </w:r>
      <w:r w:rsidR="001B4C4D">
        <w:rPr>
          <w:sz w:val="24"/>
          <w:szCs w:val="24"/>
        </w:rPr>
        <w:t xml:space="preserve"> организации перевозок </w:t>
      </w:r>
      <w:r>
        <w:rPr>
          <w:sz w:val="24"/>
          <w:szCs w:val="24"/>
        </w:rPr>
        <w:t>на пригородном  маршруте № 115;</w:t>
      </w:r>
    </w:p>
    <w:p w:rsidR="00596976" w:rsidRDefault="00596976" w:rsidP="00561B6E">
      <w:pPr>
        <w:pStyle w:val="20"/>
        <w:shd w:val="clear" w:color="auto" w:fill="auto"/>
        <w:spacing w:before="0"/>
        <w:ind w:firstLine="8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5ABB">
        <w:rPr>
          <w:sz w:val="24"/>
          <w:szCs w:val="24"/>
        </w:rPr>
        <w:t>оказана</w:t>
      </w:r>
      <w:r w:rsidR="008758C3">
        <w:rPr>
          <w:sz w:val="24"/>
          <w:szCs w:val="24"/>
        </w:rPr>
        <w:t xml:space="preserve"> материальная помощь</w:t>
      </w:r>
      <w:r w:rsidR="00F361A3">
        <w:rPr>
          <w:sz w:val="24"/>
          <w:szCs w:val="24"/>
        </w:rPr>
        <w:t xml:space="preserve"> населению для участи</w:t>
      </w:r>
      <w:r>
        <w:rPr>
          <w:sz w:val="24"/>
          <w:szCs w:val="24"/>
        </w:rPr>
        <w:t>я в инициативном бюджетировании;</w:t>
      </w:r>
    </w:p>
    <w:p w:rsidR="00596976" w:rsidRDefault="00596976" w:rsidP="00561B6E">
      <w:pPr>
        <w:pStyle w:val="20"/>
        <w:shd w:val="clear" w:color="auto" w:fill="auto"/>
        <w:spacing w:before="0"/>
        <w:ind w:firstLine="800"/>
        <w:rPr>
          <w:sz w:val="24"/>
          <w:szCs w:val="24"/>
        </w:rPr>
      </w:pPr>
      <w:r>
        <w:rPr>
          <w:sz w:val="24"/>
          <w:szCs w:val="24"/>
        </w:rPr>
        <w:t>-</w:t>
      </w:r>
      <w:r w:rsidR="00425ABB">
        <w:rPr>
          <w:sz w:val="24"/>
          <w:szCs w:val="24"/>
        </w:rPr>
        <w:t xml:space="preserve"> оказана материальная помощь</w:t>
      </w:r>
      <w:r w:rsidR="00F361A3">
        <w:rPr>
          <w:sz w:val="24"/>
          <w:szCs w:val="24"/>
        </w:rPr>
        <w:t xml:space="preserve"> МОО</w:t>
      </w:r>
      <w:r w:rsidR="008F4E0B">
        <w:rPr>
          <w:sz w:val="24"/>
          <w:szCs w:val="24"/>
        </w:rPr>
        <w:t xml:space="preserve"> «Феде</w:t>
      </w:r>
      <w:r>
        <w:rPr>
          <w:sz w:val="24"/>
          <w:szCs w:val="24"/>
        </w:rPr>
        <w:t>рация футбола города Корсакова»;</w:t>
      </w:r>
    </w:p>
    <w:p w:rsidR="00596976" w:rsidRDefault="00596976" w:rsidP="00561B6E">
      <w:pPr>
        <w:pStyle w:val="20"/>
        <w:shd w:val="clear" w:color="auto" w:fill="auto"/>
        <w:spacing w:before="0"/>
        <w:ind w:firstLine="800"/>
        <w:rPr>
          <w:sz w:val="24"/>
          <w:szCs w:val="24"/>
        </w:rPr>
      </w:pPr>
      <w:r>
        <w:rPr>
          <w:sz w:val="24"/>
          <w:szCs w:val="24"/>
        </w:rPr>
        <w:t>-</w:t>
      </w:r>
      <w:r w:rsidR="008F4E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25ABB">
        <w:rPr>
          <w:sz w:val="24"/>
          <w:szCs w:val="24"/>
        </w:rPr>
        <w:t xml:space="preserve">оказана материальная помощь </w:t>
      </w:r>
      <w:r w:rsidR="008F4E0B">
        <w:rPr>
          <w:sz w:val="24"/>
          <w:szCs w:val="24"/>
        </w:rPr>
        <w:t>ФКУ СИЗО-1 УФСИ</w:t>
      </w:r>
      <w:r>
        <w:rPr>
          <w:sz w:val="24"/>
          <w:szCs w:val="24"/>
        </w:rPr>
        <w:t>Н России по Сахалинской области;</w:t>
      </w:r>
    </w:p>
    <w:p w:rsidR="00596976" w:rsidRDefault="00596976" w:rsidP="00561B6E">
      <w:pPr>
        <w:pStyle w:val="20"/>
        <w:shd w:val="clear" w:color="auto" w:fill="auto"/>
        <w:spacing w:before="0"/>
        <w:ind w:firstLine="8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44D87">
        <w:rPr>
          <w:sz w:val="24"/>
          <w:szCs w:val="24"/>
        </w:rPr>
        <w:t>решен вопрос по размещению раздевалок</w:t>
      </w:r>
      <w:r w:rsidR="004F24FB">
        <w:rPr>
          <w:sz w:val="24"/>
          <w:szCs w:val="24"/>
        </w:rPr>
        <w:t xml:space="preserve"> во время </w:t>
      </w:r>
      <w:r w:rsidR="008758C3">
        <w:rPr>
          <w:sz w:val="24"/>
          <w:szCs w:val="24"/>
        </w:rPr>
        <w:t>прохождения спортивных подготовок</w:t>
      </w:r>
      <w:r w:rsidR="004F24FB">
        <w:rPr>
          <w:sz w:val="24"/>
          <w:szCs w:val="24"/>
        </w:rPr>
        <w:t xml:space="preserve">  по виду спорта «лыжные гонки» как в летнее время на территории стадиона «Водник» по адресу:</w:t>
      </w:r>
      <w:r w:rsidR="0031145C">
        <w:rPr>
          <w:sz w:val="24"/>
          <w:szCs w:val="24"/>
        </w:rPr>
        <w:t xml:space="preserve"> </w:t>
      </w:r>
      <w:r w:rsidR="004F24FB">
        <w:rPr>
          <w:sz w:val="24"/>
          <w:szCs w:val="24"/>
        </w:rPr>
        <w:t>г. Корсаков, ул. Парковая, 8, так и в зимнее время  на территории лыжной базы МАУ ДО «СШ «Флагман» по адресу: г. Корсаков,</w:t>
      </w:r>
      <w:r w:rsidR="00E758BD">
        <w:rPr>
          <w:sz w:val="24"/>
          <w:szCs w:val="24"/>
        </w:rPr>
        <w:t xml:space="preserve"> </w:t>
      </w:r>
      <w:r>
        <w:rPr>
          <w:sz w:val="24"/>
          <w:szCs w:val="24"/>
        </w:rPr>
        <w:t>ул. Нагорная, 57;</w:t>
      </w:r>
    </w:p>
    <w:p w:rsidR="00425ABB" w:rsidRDefault="00425ABB" w:rsidP="00561B6E">
      <w:pPr>
        <w:pStyle w:val="20"/>
        <w:shd w:val="clear" w:color="auto" w:fill="auto"/>
        <w:spacing w:before="0"/>
        <w:ind w:firstLine="800"/>
        <w:rPr>
          <w:sz w:val="24"/>
          <w:szCs w:val="24"/>
        </w:rPr>
      </w:pPr>
      <w:r>
        <w:rPr>
          <w:sz w:val="24"/>
          <w:szCs w:val="24"/>
        </w:rPr>
        <w:t>- обустроен  и укреплен</w:t>
      </w:r>
      <w:r w:rsidR="008758C3">
        <w:rPr>
          <w:sz w:val="24"/>
          <w:szCs w:val="24"/>
        </w:rPr>
        <w:t xml:space="preserve"> газон</w:t>
      </w:r>
      <w:r w:rsidR="00596976">
        <w:rPr>
          <w:sz w:val="24"/>
          <w:szCs w:val="24"/>
        </w:rPr>
        <w:t xml:space="preserve"> по улице Подгорной</w:t>
      </w:r>
      <w:r>
        <w:rPr>
          <w:sz w:val="24"/>
          <w:szCs w:val="24"/>
        </w:rPr>
        <w:t>.</w:t>
      </w:r>
    </w:p>
    <w:p w:rsidR="00466DDB" w:rsidRDefault="001A65A0" w:rsidP="00561B6E">
      <w:pPr>
        <w:pStyle w:val="20"/>
        <w:shd w:val="clear" w:color="auto" w:fill="auto"/>
        <w:spacing w:before="0"/>
        <w:ind w:firstLine="800"/>
        <w:rPr>
          <w:sz w:val="24"/>
          <w:szCs w:val="24"/>
        </w:rPr>
      </w:pPr>
      <w:r w:rsidRPr="00133415">
        <w:rPr>
          <w:sz w:val="24"/>
          <w:szCs w:val="24"/>
        </w:rPr>
        <w:t xml:space="preserve">Депутаты Собрания Корсаковского городского округа активно участвовали в реализации приоритетной программы «Формирование комфортной городской среды»: встречались с жителями городского округа, вели разъяснительную работу с предоставлением наглядной информации по благоустройству общественных территорий, значимых для города. </w:t>
      </w:r>
      <w:r w:rsidR="008758C3">
        <w:rPr>
          <w:sz w:val="24"/>
          <w:szCs w:val="24"/>
        </w:rPr>
        <w:t>В результате чего завершены</w:t>
      </w:r>
      <w:r w:rsidRPr="00133415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="00466DDB">
        <w:rPr>
          <w:sz w:val="24"/>
          <w:szCs w:val="24"/>
        </w:rPr>
        <w:t>:</w:t>
      </w:r>
    </w:p>
    <w:p w:rsidR="00466DDB" w:rsidRDefault="00466DDB" w:rsidP="00561B6E">
      <w:pPr>
        <w:pStyle w:val="20"/>
        <w:shd w:val="clear" w:color="auto" w:fill="auto"/>
        <w:spacing w:before="0"/>
        <w:ind w:firstLine="800"/>
        <w:rPr>
          <w:sz w:val="24"/>
          <w:szCs w:val="24"/>
        </w:rPr>
      </w:pPr>
      <w:r>
        <w:rPr>
          <w:sz w:val="24"/>
          <w:szCs w:val="24"/>
        </w:rPr>
        <w:t>-</w:t>
      </w:r>
      <w:r w:rsidR="001A65A0">
        <w:rPr>
          <w:sz w:val="24"/>
          <w:szCs w:val="24"/>
        </w:rPr>
        <w:t xml:space="preserve"> по благоустройству территории</w:t>
      </w:r>
      <w:r w:rsidR="001A65A0" w:rsidRPr="00133415">
        <w:rPr>
          <w:sz w:val="24"/>
          <w:szCs w:val="24"/>
        </w:rPr>
        <w:t xml:space="preserve"> прилегающей к</w:t>
      </w:r>
      <w:r w:rsidR="001A65A0">
        <w:rPr>
          <w:sz w:val="24"/>
          <w:szCs w:val="24"/>
        </w:rPr>
        <w:t xml:space="preserve">  дому по адресу: Краснофлотской, 9</w:t>
      </w:r>
      <w:r>
        <w:rPr>
          <w:sz w:val="24"/>
          <w:szCs w:val="24"/>
        </w:rPr>
        <w:t>;</w:t>
      </w:r>
    </w:p>
    <w:p w:rsidR="00466DDB" w:rsidRDefault="00466DDB" w:rsidP="00561B6E">
      <w:pPr>
        <w:pStyle w:val="20"/>
        <w:shd w:val="clear" w:color="auto" w:fill="auto"/>
        <w:spacing w:before="0"/>
        <w:ind w:firstLine="80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DA23E2">
        <w:rPr>
          <w:sz w:val="24"/>
          <w:szCs w:val="24"/>
        </w:rPr>
        <w:t xml:space="preserve"> </w:t>
      </w:r>
      <w:r w:rsidR="008758C3">
        <w:rPr>
          <w:sz w:val="24"/>
          <w:szCs w:val="24"/>
        </w:rPr>
        <w:t>по строительству</w:t>
      </w:r>
      <w:r>
        <w:rPr>
          <w:sz w:val="24"/>
          <w:szCs w:val="24"/>
        </w:rPr>
        <w:t xml:space="preserve"> проекта </w:t>
      </w:r>
      <w:r w:rsidR="00DA23E2">
        <w:rPr>
          <w:sz w:val="24"/>
          <w:szCs w:val="24"/>
        </w:rPr>
        <w:t xml:space="preserve"> </w:t>
      </w:r>
      <w:r>
        <w:rPr>
          <w:sz w:val="24"/>
          <w:szCs w:val="24"/>
        </w:rPr>
        <w:t>«Набережная</w:t>
      </w:r>
      <w:r w:rsidR="00DA23E2">
        <w:rPr>
          <w:sz w:val="24"/>
          <w:szCs w:val="24"/>
        </w:rPr>
        <w:t xml:space="preserve">  </w:t>
      </w:r>
      <w:r>
        <w:rPr>
          <w:sz w:val="24"/>
          <w:szCs w:val="24"/>
        </w:rPr>
        <w:t>реки Корсаковка»;</w:t>
      </w:r>
    </w:p>
    <w:p w:rsidR="001A65A0" w:rsidRDefault="00466DDB" w:rsidP="00561B6E">
      <w:pPr>
        <w:pStyle w:val="20"/>
        <w:shd w:val="clear" w:color="auto" w:fill="auto"/>
        <w:spacing w:before="0"/>
        <w:ind w:firstLine="8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58C3">
        <w:rPr>
          <w:sz w:val="24"/>
          <w:szCs w:val="24"/>
        </w:rPr>
        <w:t>по благоустройству</w:t>
      </w:r>
      <w:r>
        <w:rPr>
          <w:sz w:val="24"/>
          <w:szCs w:val="24"/>
        </w:rPr>
        <w:t xml:space="preserve"> двора во 2 Микрорайоне города Корсакова. </w:t>
      </w:r>
    </w:p>
    <w:p w:rsidR="00E758BD" w:rsidRDefault="00561B6E" w:rsidP="00E758BD">
      <w:pPr>
        <w:pStyle w:val="20"/>
        <w:shd w:val="clear" w:color="auto" w:fill="auto"/>
        <w:spacing w:before="0"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33415">
        <w:rPr>
          <w:sz w:val="24"/>
          <w:szCs w:val="24"/>
        </w:rPr>
        <w:t>Базовой основой всей деятельности депутатов Собрания Корсаковского городского округа является эффективная работа с избирателями для обеспечения открытости, прозрачности органов представительного органа. Ежемесячно утверждается график личного приёма депутатами избирателей, в котором указано место и время приёма депутатами граждан. За период работы Собрания 7-го созыва депутаты Собрания Корсаковского городского округа проводили активную работу в избирательных округах, включая сельские территории.</w:t>
      </w:r>
    </w:p>
    <w:p w:rsidR="008758C3" w:rsidRDefault="00E758BD" w:rsidP="00E758BD">
      <w:pPr>
        <w:pStyle w:val="20"/>
        <w:shd w:val="clear" w:color="auto" w:fill="auto"/>
        <w:spacing w:before="0"/>
        <w:ind w:firstLine="700"/>
        <w:rPr>
          <w:sz w:val="24"/>
          <w:szCs w:val="24"/>
        </w:rPr>
      </w:pPr>
      <w:r w:rsidRPr="00E758BD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133415">
        <w:rPr>
          <w:sz w:val="24"/>
          <w:szCs w:val="24"/>
        </w:rPr>
        <w:t>епутаты Собрания Корсаковского городского округа проводили приемы с избирателями Корсаковского городского округа по вопросам, касающихся трудовых споров, жилищных вопросов, организации спортивных мероприят</w:t>
      </w:r>
      <w:r w:rsidR="008758C3">
        <w:rPr>
          <w:sz w:val="24"/>
          <w:szCs w:val="24"/>
        </w:rPr>
        <w:t xml:space="preserve">ий, социально-значимых вопросов. </w:t>
      </w:r>
      <w:r w:rsidRPr="00133415">
        <w:rPr>
          <w:sz w:val="24"/>
          <w:szCs w:val="24"/>
        </w:rPr>
        <w:t xml:space="preserve"> </w:t>
      </w:r>
      <w:r w:rsidR="008758C3" w:rsidRPr="00133415">
        <w:rPr>
          <w:sz w:val="24"/>
          <w:szCs w:val="24"/>
        </w:rPr>
        <w:t>Особое внимание уделялось инвалидам и семьям, имеющих детей – инвалидов по решению вопросов в системе здравоохранения, санаторно-курортного лечения.</w:t>
      </w:r>
      <w:r w:rsidR="008758C3">
        <w:rPr>
          <w:sz w:val="24"/>
          <w:szCs w:val="24"/>
        </w:rPr>
        <w:t xml:space="preserve"> Рассматривались вопросы </w:t>
      </w:r>
      <w:r w:rsidRPr="00133415">
        <w:rPr>
          <w:sz w:val="24"/>
          <w:szCs w:val="24"/>
        </w:rPr>
        <w:t xml:space="preserve"> дошк</w:t>
      </w:r>
      <w:r w:rsidR="008758C3">
        <w:rPr>
          <w:sz w:val="24"/>
          <w:szCs w:val="24"/>
        </w:rPr>
        <w:t>ольного и школьного образования.</w:t>
      </w:r>
    </w:p>
    <w:p w:rsidR="00E758BD" w:rsidRDefault="008758C3" w:rsidP="00E758BD">
      <w:pPr>
        <w:pStyle w:val="20"/>
        <w:shd w:val="clear" w:color="auto" w:fill="auto"/>
        <w:spacing w:before="0"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Внимание уделено обустройству и установке мусорных площадок и контейнеров </w:t>
      </w:r>
      <w:r w:rsidR="00466DDB">
        <w:rPr>
          <w:sz w:val="24"/>
          <w:szCs w:val="24"/>
        </w:rPr>
        <w:t xml:space="preserve"> </w:t>
      </w:r>
      <w:r>
        <w:rPr>
          <w:sz w:val="24"/>
          <w:szCs w:val="24"/>
        </w:rPr>
        <w:t>в городе Корсакове и селах Корсаковского городского округа, а также  вопросов дератизации</w:t>
      </w:r>
      <w:r w:rsidR="00466DDB">
        <w:rPr>
          <w:sz w:val="24"/>
          <w:szCs w:val="24"/>
        </w:rPr>
        <w:t>.</w:t>
      </w:r>
      <w:r w:rsidR="00E758BD" w:rsidRPr="00133415">
        <w:rPr>
          <w:sz w:val="24"/>
          <w:szCs w:val="24"/>
        </w:rPr>
        <w:t xml:space="preserve"> </w:t>
      </w:r>
    </w:p>
    <w:p w:rsidR="008758C3" w:rsidRPr="00133415" w:rsidRDefault="008758C3" w:rsidP="00E758BD">
      <w:pPr>
        <w:pStyle w:val="20"/>
        <w:shd w:val="clear" w:color="auto" w:fill="auto"/>
        <w:spacing w:before="0"/>
        <w:ind w:firstLine="700"/>
        <w:rPr>
          <w:sz w:val="24"/>
          <w:szCs w:val="24"/>
        </w:rPr>
      </w:pPr>
      <w:r>
        <w:rPr>
          <w:sz w:val="24"/>
          <w:szCs w:val="24"/>
        </w:rPr>
        <w:t>Актуальными в рассмотрении стали вопросы газификации   населения  Корсаковского городского округа, проводилось разъяснения порядка обращения и сбора документов для решения вопроса подключения к системе газообеспечения.</w:t>
      </w:r>
    </w:p>
    <w:p w:rsidR="00561B6E" w:rsidRPr="00133415" w:rsidRDefault="00561B6E" w:rsidP="008758C3">
      <w:pPr>
        <w:pStyle w:val="20"/>
        <w:shd w:val="clear" w:color="auto" w:fill="auto"/>
        <w:spacing w:before="0"/>
        <w:ind w:firstLine="700"/>
        <w:rPr>
          <w:sz w:val="24"/>
          <w:szCs w:val="24"/>
        </w:rPr>
      </w:pPr>
      <w:r w:rsidRPr="00133415">
        <w:rPr>
          <w:sz w:val="24"/>
          <w:szCs w:val="24"/>
        </w:rPr>
        <w:t xml:space="preserve">Результатами таких встреч, как правило, было разрешение проблем как конкретных заявителей, так и проблем, касающихся отдельных территорий городского округа. Всего депутатами в соответствии с графиком приема </w:t>
      </w:r>
      <w:r w:rsidR="00C06CF0">
        <w:rPr>
          <w:sz w:val="24"/>
          <w:szCs w:val="24"/>
        </w:rPr>
        <w:t>избирателей проведено свыше  20</w:t>
      </w:r>
      <w:r w:rsidR="008758C3">
        <w:rPr>
          <w:sz w:val="24"/>
          <w:szCs w:val="24"/>
        </w:rPr>
        <w:t>0</w:t>
      </w:r>
      <w:r w:rsidR="00C06CF0">
        <w:rPr>
          <w:sz w:val="24"/>
          <w:szCs w:val="24"/>
        </w:rPr>
        <w:t xml:space="preserve"> встреч</w:t>
      </w:r>
      <w:r w:rsidR="008F4E0B">
        <w:rPr>
          <w:sz w:val="24"/>
          <w:szCs w:val="24"/>
        </w:rPr>
        <w:t xml:space="preserve">, по результатам, которых </w:t>
      </w:r>
      <w:r w:rsidR="008758C3">
        <w:rPr>
          <w:sz w:val="24"/>
          <w:szCs w:val="24"/>
        </w:rPr>
        <w:t xml:space="preserve"> были даны разъяснения и </w:t>
      </w:r>
      <w:r w:rsidR="008F4E0B">
        <w:rPr>
          <w:sz w:val="24"/>
          <w:szCs w:val="24"/>
        </w:rPr>
        <w:t xml:space="preserve"> направлены более 50 обращений в органы исполнительной власти, которые были рассмотрены и</w:t>
      </w:r>
      <w:r w:rsidR="008758C3">
        <w:rPr>
          <w:sz w:val="24"/>
          <w:szCs w:val="24"/>
        </w:rPr>
        <w:t xml:space="preserve"> по которым</w:t>
      </w:r>
      <w:r w:rsidR="008F4E0B">
        <w:rPr>
          <w:sz w:val="24"/>
          <w:szCs w:val="24"/>
        </w:rPr>
        <w:t xml:space="preserve"> приняты положительные решения.  </w:t>
      </w:r>
    </w:p>
    <w:p w:rsidR="001303CC" w:rsidRPr="00133415" w:rsidRDefault="00117ED7">
      <w:pPr>
        <w:pStyle w:val="20"/>
        <w:shd w:val="clear" w:color="auto" w:fill="auto"/>
        <w:spacing w:before="0"/>
        <w:ind w:firstLine="700"/>
        <w:rPr>
          <w:sz w:val="24"/>
          <w:szCs w:val="24"/>
        </w:rPr>
      </w:pPr>
      <w:r w:rsidRPr="00133415">
        <w:rPr>
          <w:sz w:val="24"/>
          <w:szCs w:val="24"/>
        </w:rPr>
        <w:t xml:space="preserve">Одним из приоритетных направлений деятельности депутатов Собрания Корсаковского городского округа </w:t>
      </w:r>
      <w:r w:rsidR="00E74EF8" w:rsidRPr="00133415">
        <w:rPr>
          <w:sz w:val="24"/>
          <w:szCs w:val="24"/>
        </w:rPr>
        <w:t>7</w:t>
      </w:r>
      <w:r w:rsidRPr="00133415">
        <w:rPr>
          <w:sz w:val="24"/>
          <w:szCs w:val="24"/>
        </w:rPr>
        <w:t xml:space="preserve">-го созыва является рассмотрение обращений граждан. Работа с письмами и обращениями жителей Корсаковского городского округа осуществляется в соответствии с требованиями Федерального закона от 02.05.2006 </w:t>
      </w:r>
      <w:r w:rsidR="00363DDD">
        <w:rPr>
          <w:sz w:val="24"/>
          <w:szCs w:val="24"/>
        </w:rPr>
        <w:t xml:space="preserve">                                  </w:t>
      </w:r>
      <w:r w:rsidRPr="00133415">
        <w:rPr>
          <w:sz w:val="24"/>
          <w:szCs w:val="24"/>
        </w:rPr>
        <w:t>№ 59-ФЗ «О порядке рассмотрения обращений граждан Российской Федерации». Так, в отчетный период</w:t>
      </w:r>
      <w:r w:rsidR="003C0B6A" w:rsidRPr="00133415">
        <w:rPr>
          <w:sz w:val="24"/>
          <w:szCs w:val="24"/>
        </w:rPr>
        <w:t xml:space="preserve"> в</w:t>
      </w:r>
      <w:r w:rsidRPr="00133415">
        <w:rPr>
          <w:sz w:val="24"/>
          <w:szCs w:val="24"/>
        </w:rPr>
        <w:t xml:space="preserve"> Собрание Корсаковского городского округа поступило 44 обращения</w:t>
      </w:r>
      <w:r w:rsidR="000111EB" w:rsidRPr="00133415">
        <w:rPr>
          <w:sz w:val="24"/>
          <w:szCs w:val="24"/>
        </w:rPr>
        <w:t xml:space="preserve"> по вопросам благоустройства</w:t>
      </w:r>
      <w:r w:rsidR="00133415" w:rsidRPr="00133415">
        <w:rPr>
          <w:sz w:val="24"/>
          <w:szCs w:val="24"/>
        </w:rPr>
        <w:t xml:space="preserve"> дворовых территорий</w:t>
      </w:r>
      <w:r w:rsidR="000111EB" w:rsidRPr="00133415">
        <w:rPr>
          <w:sz w:val="24"/>
          <w:szCs w:val="24"/>
        </w:rPr>
        <w:t>, опред</w:t>
      </w:r>
      <w:r w:rsidR="00133415" w:rsidRPr="00133415">
        <w:rPr>
          <w:sz w:val="24"/>
          <w:szCs w:val="24"/>
        </w:rPr>
        <w:t>е</w:t>
      </w:r>
      <w:r w:rsidR="00C06CF0">
        <w:rPr>
          <w:sz w:val="24"/>
          <w:szCs w:val="24"/>
        </w:rPr>
        <w:t>ления</w:t>
      </w:r>
      <w:r w:rsidR="000111EB" w:rsidRPr="00133415">
        <w:rPr>
          <w:sz w:val="24"/>
          <w:szCs w:val="24"/>
        </w:rPr>
        <w:t xml:space="preserve"> площадок для выгула животных</w:t>
      </w:r>
      <w:r w:rsidRPr="00133415">
        <w:rPr>
          <w:sz w:val="24"/>
          <w:szCs w:val="24"/>
        </w:rPr>
        <w:t>,</w:t>
      </w:r>
      <w:r w:rsidR="00133415" w:rsidRPr="00133415">
        <w:rPr>
          <w:sz w:val="24"/>
          <w:szCs w:val="24"/>
        </w:rPr>
        <w:t xml:space="preserve"> </w:t>
      </w:r>
      <w:r w:rsidR="00C06CF0">
        <w:rPr>
          <w:sz w:val="24"/>
          <w:szCs w:val="24"/>
        </w:rPr>
        <w:t xml:space="preserve"> по </w:t>
      </w:r>
      <w:r w:rsidR="00133415" w:rsidRPr="00133415">
        <w:rPr>
          <w:sz w:val="24"/>
          <w:szCs w:val="24"/>
        </w:rPr>
        <w:t>жилищным и другим вопросам</w:t>
      </w:r>
      <w:r w:rsidRPr="00133415">
        <w:rPr>
          <w:sz w:val="24"/>
          <w:szCs w:val="24"/>
        </w:rPr>
        <w:t xml:space="preserve"> по которым заявителям предоставлены отв</w:t>
      </w:r>
      <w:r w:rsidR="008758C3">
        <w:rPr>
          <w:sz w:val="24"/>
          <w:szCs w:val="24"/>
        </w:rPr>
        <w:t>еты и разъяснения</w:t>
      </w:r>
      <w:r w:rsidRPr="00133415">
        <w:rPr>
          <w:sz w:val="24"/>
          <w:szCs w:val="24"/>
        </w:rPr>
        <w:t>.</w:t>
      </w:r>
    </w:p>
    <w:p w:rsidR="008758C3" w:rsidRDefault="00117ED7" w:rsidP="00466DDB">
      <w:pPr>
        <w:pStyle w:val="20"/>
        <w:shd w:val="clear" w:color="auto" w:fill="auto"/>
        <w:spacing w:before="0"/>
        <w:ind w:firstLine="580"/>
        <w:rPr>
          <w:rStyle w:val="21"/>
          <w:sz w:val="24"/>
          <w:szCs w:val="24"/>
          <w:u w:val="none"/>
        </w:rPr>
      </w:pPr>
      <w:r w:rsidRPr="00133415">
        <w:rPr>
          <w:sz w:val="24"/>
          <w:szCs w:val="24"/>
        </w:rPr>
        <w:t xml:space="preserve">Собрание Корсаковского городского округа взаимодействует с администрацией Корсаковского городского округа, общественными организациями города, в том числе с </w:t>
      </w:r>
      <w:r w:rsidR="008758C3">
        <w:rPr>
          <w:rStyle w:val="21"/>
          <w:sz w:val="24"/>
          <w:szCs w:val="24"/>
          <w:u w:val="none"/>
        </w:rPr>
        <w:t>Советом ветеранов войны, труда,</w:t>
      </w:r>
      <w:r w:rsidR="008758C3" w:rsidRPr="008758C3">
        <w:rPr>
          <w:sz w:val="24"/>
          <w:szCs w:val="24"/>
        </w:rPr>
        <w:t xml:space="preserve"> </w:t>
      </w:r>
      <w:r w:rsidR="008758C3">
        <w:rPr>
          <w:sz w:val="24"/>
          <w:szCs w:val="24"/>
        </w:rPr>
        <w:t>В</w:t>
      </w:r>
      <w:r w:rsidR="008758C3" w:rsidRPr="00133415">
        <w:rPr>
          <w:sz w:val="24"/>
          <w:szCs w:val="24"/>
        </w:rPr>
        <w:t xml:space="preserve">ооруженных сил и правоохранительных органов Корсаковского городского </w:t>
      </w:r>
      <w:r w:rsidR="008758C3" w:rsidRPr="00133415">
        <w:rPr>
          <w:rStyle w:val="21"/>
          <w:sz w:val="24"/>
          <w:szCs w:val="24"/>
          <w:u w:val="none"/>
        </w:rPr>
        <w:t>округа</w:t>
      </w:r>
      <w:r w:rsidR="008758C3" w:rsidRPr="00133415">
        <w:rPr>
          <w:sz w:val="24"/>
          <w:szCs w:val="24"/>
        </w:rPr>
        <w:t xml:space="preserve"> </w:t>
      </w:r>
    </w:p>
    <w:p w:rsidR="001303CC" w:rsidRPr="00133415" w:rsidRDefault="008758C3" w:rsidP="00466DDB">
      <w:pPr>
        <w:pStyle w:val="20"/>
        <w:shd w:val="clear" w:color="auto" w:fill="auto"/>
        <w:spacing w:before="0"/>
        <w:ind w:firstLine="580"/>
        <w:rPr>
          <w:sz w:val="24"/>
          <w:szCs w:val="24"/>
        </w:rPr>
      </w:pPr>
      <w:r>
        <w:rPr>
          <w:sz w:val="24"/>
          <w:szCs w:val="24"/>
        </w:rPr>
        <w:t>Д</w:t>
      </w:r>
      <w:r w:rsidR="00466DDB" w:rsidRPr="00133415">
        <w:rPr>
          <w:sz w:val="24"/>
          <w:szCs w:val="24"/>
        </w:rPr>
        <w:t xml:space="preserve">епутаты Собрания активно принимают участие в работе комиссий администрации Корсаковского городского округа, работе общественного Совета при администрации </w:t>
      </w:r>
      <w:r>
        <w:rPr>
          <w:sz w:val="24"/>
          <w:szCs w:val="24"/>
        </w:rPr>
        <w:t>Корсаковского городского округа. Активно</w:t>
      </w:r>
      <w:r w:rsidRPr="00133415">
        <w:rPr>
          <w:sz w:val="24"/>
          <w:szCs w:val="24"/>
        </w:rPr>
        <w:t xml:space="preserve">  принимали </w:t>
      </w:r>
      <w:r w:rsidR="00117ED7" w:rsidRPr="00133415">
        <w:rPr>
          <w:sz w:val="24"/>
          <w:szCs w:val="24"/>
        </w:rPr>
        <w:t>участие в мероприятиях городского и областного уровней.</w:t>
      </w:r>
    </w:p>
    <w:p w:rsidR="001303CC" w:rsidRPr="00133415" w:rsidRDefault="00117ED7">
      <w:pPr>
        <w:pStyle w:val="20"/>
        <w:shd w:val="clear" w:color="auto" w:fill="auto"/>
        <w:spacing w:before="0"/>
        <w:ind w:firstLine="580"/>
        <w:rPr>
          <w:sz w:val="24"/>
          <w:szCs w:val="24"/>
        </w:rPr>
      </w:pPr>
      <w:r w:rsidRPr="00133415">
        <w:rPr>
          <w:sz w:val="24"/>
          <w:szCs w:val="24"/>
        </w:rPr>
        <w:t xml:space="preserve">Депутаты Собрания Корсаковского городского округа принимали участие в публичных слушаниях, проводимых администрацией Корсаковского городского округа по </w:t>
      </w:r>
      <w:r w:rsidRPr="00133415">
        <w:rPr>
          <w:sz w:val="24"/>
          <w:szCs w:val="24"/>
        </w:rPr>
        <w:lastRenderedPageBreak/>
        <w:t>вопросам местного самоуправления, а именно: отчета об исполнении бюджета и внесения изменений в бюджет района, правилах землепользования, вопросам градостроительной деятельности и другим.</w:t>
      </w:r>
    </w:p>
    <w:p w:rsidR="00133415" w:rsidRDefault="00133415" w:rsidP="00133415">
      <w:pPr>
        <w:ind w:firstLine="580"/>
        <w:jc w:val="both"/>
        <w:rPr>
          <w:rFonts w:ascii="Times New Roman" w:hAnsi="Times New Roman" w:cs="Times New Roman"/>
        </w:rPr>
      </w:pPr>
      <w:r w:rsidRPr="00133415">
        <w:rPr>
          <w:rFonts w:ascii="Times New Roman" w:hAnsi="Times New Roman" w:cs="Times New Roman"/>
        </w:rPr>
        <w:t>Председателем Собрания Корсаковского городского округа внесено предло</w:t>
      </w:r>
      <w:r>
        <w:rPr>
          <w:rFonts w:ascii="Times New Roman" w:hAnsi="Times New Roman" w:cs="Times New Roman"/>
        </w:rPr>
        <w:t xml:space="preserve">жение </w:t>
      </w:r>
      <w:r w:rsidR="00466DDB">
        <w:rPr>
          <w:rFonts w:ascii="Times New Roman" w:hAnsi="Times New Roman" w:cs="Times New Roman"/>
        </w:rPr>
        <w:t>на  Совет</w:t>
      </w:r>
      <w:r w:rsidRPr="00133415">
        <w:rPr>
          <w:rFonts w:ascii="Times New Roman" w:hAnsi="Times New Roman" w:cs="Times New Roman"/>
        </w:rPr>
        <w:t xml:space="preserve"> председателей представительных органов местного самоуправления Сахалинской области  вопрос по обеспечению мер поддержки отдельных категорий сотрудников органов Министерства внутренних дел РФ проходящих службу на муниципальном уровне.</w:t>
      </w:r>
    </w:p>
    <w:p w:rsidR="008758C3" w:rsidRDefault="008F4E0B" w:rsidP="00133415">
      <w:pPr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Депутатами направлены предложения по включению в план работы контрольно-счетной палаты Корсаковског</w:t>
      </w:r>
      <w:r w:rsidR="00C51B7A">
        <w:rPr>
          <w:rFonts w:ascii="Times New Roman" w:hAnsi="Times New Roman" w:cs="Times New Roman"/>
        </w:rPr>
        <w:t xml:space="preserve">о городского округа на 2024 год. </w:t>
      </w:r>
    </w:p>
    <w:p w:rsidR="008F4E0B" w:rsidRDefault="00C51B7A" w:rsidP="00133415">
      <w:pPr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F4E0B">
        <w:rPr>
          <w:rFonts w:ascii="Times New Roman" w:hAnsi="Times New Roman" w:cs="Times New Roman"/>
        </w:rPr>
        <w:t xml:space="preserve"> целях дальнейшего развития и благоустройства городского округа  </w:t>
      </w:r>
      <w:r w:rsidR="00C06CF0">
        <w:rPr>
          <w:rFonts w:ascii="Times New Roman" w:hAnsi="Times New Roman" w:cs="Times New Roman"/>
        </w:rPr>
        <w:t xml:space="preserve">внесены предложения по приведению  </w:t>
      </w:r>
      <w:r w:rsidR="008F4E0B">
        <w:rPr>
          <w:rFonts w:ascii="Times New Roman" w:hAnsi="Times New Roman" w:cs="Times New Roman"/>
        </w:rPr>
        <w:t xml:space="preserve"> Правил благоустройства</w:t>
      </w:r>
      <w:r w:rsidR="00C06CF0">
        <w:rPr>
          <w:rFonts w:ascii="Times New Roman" w:hAnsi="Times New Roman" w:cs="Times New Roman"/>
        </w:rPr>
        <w:t>, в соответствие с действующим законодательством РФ.</w:t>
      </w:r>
      <w:r w:rsidR="008F4E0B">
        <w:rPr>
          <w:rFonts w:ascii="Times New Roman" w:hAnsi="Times New Roman" w:cs="Times New Roman"/>
        </w:rPr>
        <w:t xml:space="preserve"> </w:t>
      </w:r>
    </w:p>
    <w:p w:rsidR="00DD702B" w:rsidRPr="00133415" w:rsidRDefault="00DD702B" w:rsidP="00DD702B">
      <w:pPr>
        <w:pStyle w:val="20"/>
        <w:shd w:val="clear" w:color="auto" w:fill="auto"/>
        <w:spacing w:before="0"/>
        <w:ind w:firstLine="520"/>
        <w:rPr>
          <w:sz w:val="24"/>
          <w:szCs w:val="24"/>
        </w:rPr>
      </w:pPr>
      <w:r w:rsidRPr="00133415">
        <w:rPr>
          <w:sz w:val="24"/>
          <w:szCs w:val="24"/>
        </w:rPr>
        <w:t>Депутаты Собрания Корсаковс</w:t>
      </w:r>
      <w:r w:rsidR="008758C3">
        <w:rPr>
          <w:sz w:val="24"/>
          <w:szCs w:val="24"/>
        </w:rPr>
        <w:t xml:space="preserve">кого городского округа приняли активное </w:t>
      </w:r>
      <w:r w:rsidRPr="00133415">
        <w:rPr>
          <w:sz w:val="24"/>
          <w:szCs w:val="24"/>
        </w:rPr>
        <w:t xml:space="preserve">участия в таких мероприятиях как  </w:t>
      </w:r>
      <w:r w:rsidR="008758C3">
        <w:rPr>
          <w:sz w:val="24"/>
          <w:szCs w:val="24"/>
        </w:rPr>
        <w:t>«Серебря</w:t>
      </w:r>
      <w:r w:rsidR="00C51B7A">
        <w:rPr>
          <w:sz w:val="24"/>
          <w:szCs w:val="24"/>
        </w:rPr>
        <w:t>нная елка»,</w:t>
      </w:r>
      <w:r w:rsidR="004D59E4">
        <w:rPr>
          <w:sz w:val="24"/>
          <w:szCs w:val="24"/>
        </w:rPr>
        <w:t xml:space="preserve"> проекте «Сопричастность»,</w:t>
      </w:r>
      <w:r w:rsidR="00C51B7A">
        <w:rPr>
          <w:sz w:val="24"/>
          <w:szCs w:val="24"/>
        </w:rPr>
        <w:t xml:space="preserve"> организовывается </w:t>
      </w:r>
      <w:r w:rsidRPr="00133415">
        <w:rPr>
          <w:sz w:val="24"/>
          <w:szCs w:val="24"/>
        </w:rPr>
        <w:t xml:space="preserve"> и</w:t>
      </w:r>
      <w:r w:rsidR="00C51B7A">
        <w:rPr>
          <w:sz w:val="24"/>
          <w:szCs w:val="24"/>
        </w:rPr>
        <w:t xml:space="preserve"> лично  оказывается</w:t>
      </w:r>
      <w:r w:rsidRPr="00133415">
        <w:rPr>
          <w:sz w:val="24"/>
          <w:szCs w:val="24"/>
        </w:rPr>
        <w:t xml:space="preserve"> помощь</w:t>
      </w:r>
      <w:r w:rsidR="00C51B7A">
        <w:rPr>
          <w:sz w:val="24"/>
          <w:szCs w:val="24"/>
        </w:rPr>
        <w:t xml:space="preserve"> семьям </w:t>
      </w:r>
      <w:r w:rsidRPr="00133415">
        <w:rPr>
          <w:sz w:val="24"/>
          <w:szCs w:val="24"/>
        </w:rPr>
        <w:t xml:space="preserve"> участникам СВО</w:t>
      </w:r>
      <w:r w:rsidR="00C51B7A">
        <w:rPr>
          <w:sz w:val="24"/>
          <w:szCs w:val="24"/>
        </w:rPr>
        <w:t>, а также участника</w:t>
      </w:r>
      <w:r w:rsidR="008758C3">
        <w:rPr>
          <w:sz w:val="24"/>
          <w:szCs w:val="24"/>
        </w:rPr>
        <w:t>м</w:t>
      </w:r>
      <w:r w:rsidR="00C51B7A">
        <w:rPr>
          <w:sz w:val="24"/>
          <w:szCs w:val="24"/>
        </w:rPr>
        <w:t xml:space="preserve"> СВО</w:t>
      </w:r>
      <w:r w:rsidR="008758C3">
        <w:rPr>
          <w:sz w:val="24"/>
          <w:szCs w:val="24"/>
        </w:rPr>
        <w:t>.</w:t>
      </w:r>
    </w:p>
    <w:p w:rsidR="00DD702B" w:rsidRDefault="00DD702B" w:rsidP="00DD702B">
      <w:pPr>
        <w:pStyle w:val="20"/>
        <w:shd w:val="clear" w:color="auto" w:fill="auto"/>
        <w:spacing w:before="0"/>
        <w:ind w:firstLine="520"/>
        <w:rPr>
          <w:sz w:val="24"/>
          <w:szCs w:val="24"/>
        </w:rPr>
      </w:pPr>
      <w:r w:rsidRPr="00133415">
        <w:rPr>
          <w:sz w:val="24"/>
          <w:szCs w:val="24"/>
        </w:rPr>
        <w:t>Депутатами Собрания Корсаковского городского округа проведены  мероприятия по благоустройству территории «Офицерского сквера», расположенного по улице Зеленой в городе Корсакове, а именно: высаж</w:t>
      </w:r>
      <w:r w:rsidR="00C51B7A">
        <w:rPr>
          <w:sz w:val="24"/>
          <w:szCs w:val="24"/>
        </w:rPr>
        <w:t>ены деревья, установлены скамьи и мусорные баки, ежегодно совместно с жителями  близлежащих домов организовываются и проводятся  субботники территории «Офицерского сквера».</w:t>
      </w:r>
    </w:p>
    <w:p w:rsidR="008758C3" w:rsidRPr="00133415" w:rsidRDefault="008758C3" w:rsidP="00DD702B">
      <w:pPr>
        <w:pStyle w:val="20"/>
        <w:shd w:val="clear" w:color="auto" w:fill="auto"/>
        <w:spacing w:before="0"/>
        <w:ind w:firstLine="520"/>
        <w:rPr>
          <w:sz w:val="24"/>
          <w:szCs w:val="24"/>
        </w:rPr>
      </w:pPr>
      <w:r>
        <w:rPr>
          <w:sz w:val="24"/>
          <w:szCs w:val="24"/>
        </w:rPr>
        <w:t>Депутаты активно принимают участие в проводимых тематических и общегородских субботниках</w:t>
      </w:r>
      <w:r w:rsidR="00C06CF0">
        <w:rPr>
          <w:sz w:val="24"/>
          <w:szCs w:val="24"/>
        </w:rPr>
        <w:t xml:space="preserve"> и других акциях</w:t>
      </w:r>
      <w:bookmarkStart w:id="0" w:name="_GoBack"/>
      <w:bookmarkEnd w:id="0"/>
      <w:r>
        <w:rPr>
          <w:sz w:val="24"/>
          <w:szCs w:val="24"/>
        </w:rPr>
        <w:t>.</w:t>
      </w:r>
    </w:p>
    <w:p w:rsidR="001303CC" w:rsidRPr="00133415" w:rsidRDefault="00117ED7">
      <w:pPr>
        <w:pStyle w:val="20"/>
        <w:shd w:val="clear" w:color="auto" w:fill="auto"/>
        <w:spacing w:before="0"/>
        <w:ind w:firstLine="580"/>
        <w:rPr>
          <w:sz w:val="24"/>
          <w:szCs w:val="24"/>
        </w:rPr>
      </w:pPr>
      <w:r w:rsidRPr="00133415">
        <w:rPr>
          <w:sz w:val="24"/>
          <w:szCs w:val="24"/>
        </w:rPr>
        <w:t>Информация о деятельности Собрания Корсаковского городского округа и депутатов в частности предоставляется в соответствии с Федеральным Законом от 09.02.2009 № 8-ФЗ «Об обеспечении доступа информации о деятельности государственных органов и органов местного самоуправления на официальном сайте Собрания Корсаковского городского округа</w:t>
      </w:r>
      <w:r w:rsidR="00C02BD1" w:rsidRPr="00133415">
        <w:rPr>
          <w:sz w:val="24"/>
          <w:szCs w:val="24"/>
        </w:rPr>
        <w:t xml:space="preserve"> в телекоммуникационной сети «Интернет».</w:t>
      </w:r>
    </w:p>
    <w:sectPr w:rsidR="001303CC" w:rsidRPr="00133415">
      <w:headerReference w:type="default" r:id="rId6"/>
      <w:pgSz w:w="11900" w:h="16840"/>
      <w:pgMar w:top="1061" w:right="814" w:bottom="1099" w:left="166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4B9" w:rsidRDefault="001C44B9">
      <w:r>
        <w:separator/>
      </w:r>
    </w:p>
  </w:endnote>
  <w:endnote w:type="continuationSeparator" w:id="0">
    <w:p w:rsidR="001C44B9" w:rsidRDefault="001C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4B9" w:rsidRDefault="001C44B9"/>
  </w:footnote>
  <w:footnote w:type="continuationSeparator" w:id="0">
    <w:p w:rsidR="001C44B9" w:rsidRDefault="001C44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3CC" w:rsidRDefault="00C02BD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4018915</wp:posOffset>
              </wp:positionH>
              <wp:positionV relativeFrom="page">
                <wp:posOffset>481965</wp:posOffset>
              </wp:positionV>
              <wp:extent cx="60960" cy="138430"/>
              <wp:effectExtent l="0" t="0" r="317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3CC" w:rsidRDefault="00117ED7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C06CF0">
                            <w:rPr>
                              <w:rStyle w:val="a5"/>
                              <w:noProof/>
                            </w:rPr>
                            <w:t>5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45pt;margin-top:37.95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" filled="f" stroked="f">
              <v:textbox style="mso-fit-shape-to-text:t" inset="0,0,0,0">
                <w:txbxContent>
                  <w:p w:rsidR="001303CC" w:rsidRDefault="00117ED7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\* MERGEFORMAT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C06CF0">
                      <w:rPr>
                        <w:rStyle w:val="a5"/>
                        <w:noProof/>
                      </w:rPr>
                      <w:t>5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CC"/>
    <w:rsid w:val="000111EB"/>
    <w:rsid w:val="00044D87"/>
    <w:rsid w:val="00083C3E"/>
    <w:rsid w:val="000A2044"/>
    <w:rsid w:val="000A3FF3"/>
    <w:rsid w:val="00117ED7"/>
    <w:rsid w:val="001303CC"/>
    <w:rsid w:val="00133415"/>
    <w:rsid w:val="001A65A0"/>
    <w:rsid w:val="001B4C4D"/>
    <w:rsid w:val="001C44B9"/>
    <w:rsid w:val="001D13C7"/>
    <w:rsid w:val="00213418"/>
    <w:rsid w:val="002150EB"/>
    <w:rsid w:val="00223EE5"/>
    <w:rsid w:val="002575EC"/>
    <w:rsid w:val="002F684B"/>
    <w:rsid w:val="0031145C"/>
    <w:rsid w:val="00353D66"/>
    <w:rsid w:val="00363DDD"/>
    <w:rsid w:val="00376E3C"/>
    <w:rsid w:val="00383906"/>
    <w:rsid w:val="003C0B6A"/>
    <w:rsid w:val="00425ABB"/>
    <w:rsid w:val="00466DDB"/>
    <w:rsid w:val="004D59E4"/>
    <w:rsid w:val="004F24FB"/>
    <w:rsid w:val="00561B6E"/>
    <w:rsid w:val="00596976"/>
    <w:rsid w:val="005B435A"/>
    <w:rsid w:val="005E6E73"/>
    <w:rsid w:val="0061206C"/>
    <w:rsid w:val="00620282"/>
    <w:rsid w:val="00635521"/>
    <w:rsid w:val="00762E60"/>
    <w:rsid w:val="007754A7"/>
    <w:rsid w:val="00786B90"/>
    <w:rsid w:val="007F2535"/>
    <w:rsid w:val="00865549"/>
    <w:rsid w:val="008758C3"/>
    <w:rsid w:val="008A0173"/>
    <w:rsid w:val="008B359B"/>
    <w:rsid w:val="008F4E0B"/>
    <w:rsid w:val="009601A7"/>
    <w:rsid w:val="00963FC0"/>
    <w:rsid w:val="00A51C01"/>
    <w:rsid w:val="00A6686D"/>
    <w:rsid w:val="00B2577F"/>
    <w:rsid w:val="00BF084A"/>
    <w:rsid w:val="00C02BD1"/>
    <w:rsid w:val="00C06CF0"/>
    <w:rsid w:val="00C237B6"/>
    <w:rsid w:val="00C473FD"/>
    <w:rsid w:val="00C51B7A"/>
    <w:rsid w:val="00C60AEA"/>
    <w:rsid w:val="00C718CA"/>
    <w:rsid w:val="00D525F6"/>
    <w:rsid w:val="00DA23E2"/>
    <w:rsid w:val="00DA28C7"/>
    <w:rsid w:val="00DB57B1"/>
    <w:rsid w:val="00DD702B"/>
    <w:rsid w:val="00E2166E"/>
    <w:rsid w:val="00E558BD"/>
    <w:rsid w:val="00E74EF8"/>
    <w:rsid w:val="00E758BD"/>
    <w:rsid w:val="00EC616E"/>
    <w:rsid w:val="00EE5AA0"/>
    <w:rsid w:val="00F020E7"/>
    <w:rsid w:val="00F361A3"/>
    <w:rsid w:val="00F729D9"/>
    <w:rsid w:val="00F7516A"/>
    <w:rsid w:val="00F8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67600B8-1421-4470-A15C-CDFF9969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Знак"/>
    <w:basedOn w:val="a"/>
    <w:rsid w:val="00133415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363D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3DD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Начальник отдела</cp:lastModifiedBy>
  <cp:revision>2</cp:revision>
  <cp:lastPrinted>2024-01-23T05:37:00Z</cp:lastPrinted>
  <dcterms:created xsi:type="dcterms:W3CDTF">2024-01-23T05:54:00Z</dcterms:created>
  <dcterms:modified xsi:type="dcterms:W3CDTF">2024-01-23T05:54:00Z</dcterms:modified>
</cp:coreProperties>
</file>