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821B73">
        <w:t>______________</w:t>
      </w:r>
      <w:r w:rsidR="002C36EA">
        <w:t xml:space="preserve">  </w:t>
      </w:r>
      <w:r w:rsidR="00715BF4">
        <w:t xml:space="preserve">№   </w:t>
      </w:r>
      <w:r w:rsidR="00821B73">
        <w:t>_________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821B73" w:rsidP="00CE2BB4">
      <w:r>
        <w:t>Н</w:t>
      </w:r>
      <w:r w:rsidR="0029259D">
        <w:t>а</w:t>
      </w:r>
      <w:r>
        <w:t xml:space="preserve">___________  </w:t>
      </w:r>
      <w:r w:rsidR="0029259D">
        <w:t xml:space="preserve">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</w:p>
    <w:p w:rsidR="0029259D" w:rsidRDefault="0029259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 xml:space="preserve">общественного самоуправления </w:t>
      </w:r>
      <w:r w:rsidR="006C5C32">
        <w:t xml:space="preserve"> </w:t>
      </w:r>
      <w:bookmarkStart w:id="0" w:name="_GoBack"/>
      <w:bookmarkEnd w:id="0"/>
      <w:r>
        <w:t>(город</w:t>
      </w:r>
    </w:p>
    <w:p w:rsidR="00CE2BB4" w:rsidRDefault="00CE2BB4" w:rsidP="0029259D">
      <w:r>
        <w:t xml:space="preserve">Корсаков, улица Нагорная, дом </w:t>
      </w:r>
      <w:r w:rsidR="00B83E1D">
        <w:t>9</w:t>
      </w:r>
      <w:r>
        <w:t>)</w:t>
      </w:r>
    </w:p>
    <w:p w:rsidR="00257DD9" w:rsidRDefault="00257DD9" w:rsidP="0029259D"/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</w:t>
      </w:r>
      <w:r w:rsidR="00B83E1D">
        <w:rPr>
          <w:rFonts w:eastAsia="Calibri"/>
        </w:rPr>
        <w:t>9</w:t>
      </w:r>
      <w:r>
        <w:rPr>
          <w:rFonts w:eastAsia="Calibri"/>
        </w:rPr>
        <w:t xml:space="preserve"> по улице Нагорной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4537ED" w:rsidRDefault="00CE2BB4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 xml:space="preserve"> Установить границы территории, на которой осуществляется территориальное общественное самоуправление в </w:t>
      </w:r>
      <w:r w:rsidR="00B83E1D">
        <w:rPr>
          <w:rFonts w:eastAsia="Calibri"/>
        </w:rPr>
        <w:t>доме 9</w:t>
      </w:r>
      <w:r w:rsidR="004537ED">
        <w:rPr>
          <w:rFonts w:eastAsia="Calibri"/>
        </w:rPr>
        <w:t xml:space="preserve"> по улице Нагорной в городе Корсакове Сахалинской области, которые проходят по следующим границам (согласно прилагаемой схеме):</w:t>
      </w:r>
    </w:p>
    <w:p w:rsidR="003F5D53" w:rsidRDefault="00B83E1D" w:rsidP="00B83E1D">
      <w:pPr>
        <w:jc w:val="both"/>
        <w:rPr>
          <w:rFonts w:eastAsia="Calibri"/>
        </w:rPr>
      </w:pPr>
      <w:r>
        <w:rPr>
          <w:rFonts w:eastAsia="Calibri"/>
        </w:rPr>
        <w:t>- с северной стороны в 1 метре от многоквартирного дома по улице Нагорной, 9;</w:t>
      </w:r>
    </w:p>
    <w:p w:rsidR="00B83E1D" w:rsidRDefault="00B83E1D" w:rsidP="00B83E1D">
      <w:pPr>
        <w:jc w:val="both"/>
        <w:rPr>
          <w:rFonts w:eastAsia="Calibri"/>
        </w:rPr>
      </w:pPr>
      <w:r>
        <w:rPr>
          <w:rFonts w:eastAsia="Calibri"/>
        </w:rPr>
        <w:t>- с восточной стороны в 1 метре от многоквартирного дома по улице Нагорной, 9;</w:t>
      </w:r>
    </w:p>
    <w:p w:rsidR="00B83E1D" w:rsidRDefault="00B83E1D" w:rsidP="00B83E1D">
      <w:pPr>
        <w:jc w:val="both"/>
        <w:rPr>
          <w:rFonts w:eastAsia="Calibri"/>
        </w:rPr>
      </w:pPr>
      <w:r>
        <w:rPr>
          <w:rFonts w:eastAsia="Calibri"/>
        </w:rPr>
        <w:t>- с южной стороны о торцу многоквартирного дома по улице Нагорной, 9;</w:t>
      </w:r>
    </w:p>
    <w:p w:rsidR="00B83E1D" w:rsidRDefault="00B83E1D" w:rsidP="00B83E1D">
      <w:pPr>
        <w:jc w:val="both"/>
        <w:rPr>
          <w:rFonts w:eastAsia="Calibri"/>
        </w:rPr>
      </w:pPr>
      <w:r>
        <w:rPr>
          <w:rFonts w:eastAsia="Calibri"/>
        </w:rPr>
        <w:t>- с западной стороны в 17 метрах от многоквартирного дома по улице Нагорной, 9.</w:t>
      </w:r>
    </w:p>
    <w:p w:rsidR="003F5D53" w:rsidRDefault="003F5D53" w:rsidP="00CE2BB4">
      <w:pPr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D53" w:rsidTr="00EA0F16">
        <w:tc>
          <w:tcPr>
            <w:tcW w:w="3115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230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3F5D53">
        <w:tc>
          <w:tcPr>
            <w:tcW w:w="3115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11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8764,80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7013,72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115" w:type="dxa"/>
          </w:tcPr>
          <w:p w:rsidR="003F5D53" w:rsidRDefault="00B83E1D" w:rsidP="00B83E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8745,64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6995,23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8751,95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6988,45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8702,47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6941,61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8697,95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6946,31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8680,75</w:t>
            </w:r>
          </w:p>
        </w:tc>
        <w:tc>
          <w:tcPr>
            <w:tcW w:w="3115" w:type="dxa"/>
          </w:tcPr>
          <w:p w:rsidR="003F5D53" w:rsidRDefault="00B83E1D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6964,03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115" w:type="dxa"/>
          </w:tcPr>
          <w:p w:rsidR="003F5D53" w:rsidRDefault="00B83E1D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8749,50</w:t>
            </w:r>
          </w:p>
        </w:tc>
        <w:tc>
          <w:tcPr>
            <w:tcW w:w="3115" w:type="dxa"/>
          </w:tcPr>
          <w:p w:rsidR="003F5D53" w:rsidRDefault="00B83E1D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7030,06</w:t>
            </w:r>
          </w:p>
        </w:tc>
      </w:tr>
      <w:tr w:rsidR="003F5D53" w:rsidTr="003F5D53">
        <w:tc>
          <w:tcPr>
            <w:tcW w:w="3115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8764,80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7013,72</w:t>
            </w:r>
          </w:p>
        </w:tc>
      </w:tr>
      <w:tr w:rsidR="003F5D53" w:rsidTr="008D6F20">
        <w:tc>
          <w:tcPr>
            <w:tcW w:w="6230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 ТОС</w:t>
            </w:r>
          </w:p>
        </w:tc>
        <w:tc>
          <w:tcPr>
            <w:tcW w:w="3115" w:type="dxa"/>
          </w:tcPr>
          <w:p w:rsidR="003F5D53" w:rsidRDefault="00FE04B7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2749 </w:t>
            </w:r>
            <w:r w:rsidR="00B4024A">
              <w:rPr>
                <w:rFonts w:eastAsia="Calibri"/>
              </w:rPr>
              <w:t xml:space="preserve"> кв.м</w:t>
            </w:r>
          </w:p>
        </w:tc>
      </w:tr>
    </w:tbl>
    <w:p w:rsidR="00257DD9" w:rsidRDefault="004537ED" w:rsidP="006C5C32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FE04B7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</w:t>
      </w:r>
      <w:r w:rsidR="00FE04B7">
        <w:rPr>
          <w:rFonts w:eastAsia="Calibri"/>
        </w:rPr>
        <w:t xml:space="preserve">        </w:t>
      </w:r>
      <w:r>
        <w:rPr>
          <w:rFonts w:eastAsia="Calibri"/>
        </w:rPr>
        <w:t xml:space="preserve">             </w:t>
      </w:r>
      <w:r w:rsidR="00FE04B7">
        <w:rPr>
          <w:rFonts w:eastAsia="Calibri"/>
        </w:rPr>
        <w:t>А.В. 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B4024A">
      <w:headerReference w:type="default" r:id="rId8"/>
      <w:pgSz w:w="11907" w:h="16840"/>
      <w:pgMar w:top="284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BC" w:rsidRDefault="00EF0BBC">
      <w:r>
        <w:separator/>
      </w:r>
    </w:p>
  </w:endnote>
  <w:endnote w:type="continuationSeparator" w:id="0">
    <w:p w:rsidR="00EF0BBC" w:rsidRDefault="00EF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BC" w:rsidRDefault="00EF0BBC">
      <w:r>
        <w:separator/>
      </w:r>
    </w:p>
  </w:footnote>
  <w:footnote w:type="continuationSeparator" w:id="0">
    <w:p w:rsidR="00EF0BBC" w:rsidRDefault="00EF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C5C32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83E1D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D239F"/>
    <w:rsid w:val="00CE2BB4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0BBC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E04B7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1836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2022-06-02T23:26:00Z</cp:lastPrinted>
  <dcterms:created xsi:type="dcterms:W3CDTF">2022-06-02T23:25:00Z</dcterms:created>
  <dcterms:modified xsi:type="dcterms:W3CDTF">2022-06-02T23:26:00Z</dcterms:modified>
</cp:coreProperties>
</file>