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95" w:rsidRDefault="00A21EAF" w:rsidP="00FE7DF0">
      <w:pPr>
        <w:jc w:val="center"/>
      </w:pPr>
      <w:r>
        <w:rPr>
          <w:noProof/>
        </w:rPr>
        <w:drawing>
          <wp:inline distT="0" distB="0" distL="0" distR="0">
            <wp:extent cx="3580130" cy="1492250"/>
            <wp:effectExtent l="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4B19ED" w:rsidRDefault="004B19ED" w:rsidP="002430BC">
      <w:pPr>
        <w:tabs>
          <w:tab w:val="left" w:pos="4140"/>
        </w:tabs>
        <w:spacing w:line="360" w:lineRule="auto"/>
      </w:pPr>
    </w:p>
    <w:p w:rsidR="006D6F95" w:rsidRDefault="002430BC" w:rsidP="002430BC">
      <w:pPr>
        <w:tabs>
          <w:tab w:val="left" w:pos="4140"/>
        </w:tabs>
        <w:spacing w:line="360" w:lineRule="auto"/>
      </w:pPr>
      <w:r>
        <w:t xml:space="preserve">Принято </w:t>
      </w:r>
      <w:r w:rsidR="00213ACA">
        <w:t>__</w:t>
      </w:r>
      <w:r w:rsidR="004B19ED">
        <w:t>____________ №__________</w:t>
      </w:r>
    </w:p>
    <w:p w:rsidR="009220A1" w:rsidRDefault="002430BC" w:rsidP="00386B82">
      <w:pPr>
        <w:spacing w:line="360" w:lineRule="auto"/>
      </w:pPr>
      <w:r>
        <w:t>н</w:t>
      </w:r>
      <w:r w:rsidR="006D6F95">
        <w:t>а</w:t>
      </w:r>
      <w:r>
        <w:t xml:space="preserve"> </w:t>
      </w:r>
      <w:r w:rsidR="004B19ED">
        <w:rPr>
          <w:u w:val="single"/>
        </w:rPr>
        <w:t xml:space="preserve">         </w:t>
      </w:r>
      <w:proofErr w:type="gramStart"/>
      <w:r w:rsidR="006D6F95" w:rsidRPr="004B19ED">
        <w:rPr>
          <w:u w:val="single"/>
        </w:rPr>
        <w:t>-м</w:t>
      </w:r>
      <w:proofErr w:type="gramEnd"/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  </w:t>
      </w:r>
      <w:r w:rsidR="00B5272E">
        <w:rPr>
          <w:u w:val="single"/>
        </w:rPr>
        <w:t>6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6D6F95">
        <w:t>созыва</w:t>
      </w:r>
    </w:p>
    <w:p w:rsidR="006D6F95" w:rsidRDefault="00A21EAF" w:rsidP="006D6F9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-113977</wp:posOffset>
                </wp:positionH>
                <wp:positionV relativeFrom="paragraph">
                  <wp:posOffset>61907</wp:posOffset>
                </wp:positionV>
                <wp:extent cx="2783205" cy="1112807"/>
                <wp:effectExtent l="0" t="0" r="1714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3205" cy="11128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F95" w:rsidRDefault="00B64AA6" w:rsidP="00E80771">
                            <w:pPr>
                              <w:jc w:val="both"/>
                            </w:pPr>
                            <w:r>
                              <w:t xml:space="preserve">Об </w:t>
                            </w:r>
                            <w:r w:rsidR="00E80771">
                              <w:t>утверждении Положения о порядке участия муниципального образования «Корсаковский городской округ» Сахалинской области в организациях межмуниципального сотрудничества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8.95pt;margin-top:4.85pt;width:219.15pt;height:8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" strokecolor="white">
                <v:textbox>
                  <w:txbxContent>
                    <w:p w:rsidR="006D6F95" w:rsidRDefault="00B64AA6" w:rsidP="00E80771">
                      <w:pPr>
                        <w:jc w:val="both"/>
                      </w:pPr>
                      <w:r>
                        <w:t xml:space="preserve">Об </w:t>
                      </w:r>
                      <w:r w:rsidR="00E80771">
                        <w:t>утверждении Положения о порядке участия муниципального образования «Корсаковский городской округ» Сахалинской области в организациях межмуниципального сотрудничества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6D6F95" w:rsidRDefault="006D6F95" w:rsidP="006D6F95"/>
    <w:p w:rsidR="006D6F95" w:rsidRDefault="006D6F95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9220A1" w:rsidRDefault="009220A1" w:rsidP="00386B82">
      <w:pPr>
        <w:autoSpaceDE w:val="0"/>
        <w:autoSpaceDN w:val="0"/>
        <w:adjustRightInd w:val="0"/>
        <w:jc w:val="both"/>
        <w:outlineLvl w:val="1"/>
      </w:pPr>
    </w:p>
    <w:p w:rsidR="00B64AA6" w:rsidRDefault="00B64AA6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B64AA6" w:rsidRDefault="00B64AA6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B64AA6" w:rsidRDefault="00B64AA6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B64AA6" w:rsidRDefault="00B64AA6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6D6F95" w:rsidRDefault="00B64AA6" w:rsidP="00A21EAF">
      <w:pPr>
        <w:pStyle w:val="ConsPlusNormal"/>
        <w:jc w:val="both"/>
      </w:pPr>
      <w:r w:rsidRPr="00A21EAF">
        <w:rPr>
          <w:rFonts w:ascii="Times New Roman" w:hAnsi="Times New Roman" w:cs="Times New Roman"/>
          <w:sz w:val="24"/>
          <w:szCs w:val="24"/>
        </w:rPr>
        <w:t>В соответствии Федеральн</w:t>
      </w:r>
      <w:r w:rsidR="00E80771">
        <w:rPr>
          <w:rFonts w:ascii="Times New Roman" w:hAnsi="Times New Roman" w:cs="Times New Roman"/>
          <w:sz w:val="24"/>
          <w:szCs w:val="24"/>
        </w:rPr>
        <w:t>ым</w:t>
      </w:r>
      <w:r w:rsidRPr="00A21EA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E80771">
        <w:rPr>
          <w:rFonts w:ascii="Times New Roman" w:hAnsi="Times New Roman" w:cs="Times New Roman"/>
          <w:sz w:val="24"/>
          <w:szCs w:val="24"/>
        </w:rPr>
        <w:t>ом</w:t>
      </w:r>
      <w:r w:rsidRPr="00A21EAF">
        <w:rPr>
          <w:rFonts w:ascii="Times New Roman" w:hAnsi="Times New Roman" w:cs="Times New Roman"/>
          <w:sz w:val="24"/>
          <w:szCs w:val="24"/>
        </w:rPr>
        <w:t xml:space="preserve"> от </w:t>
      </w:r>
      <w:r w:rsidR="00E80771">
        <w:rPr>
          <w:rFonts w:ascii="Times New Roman" w:hAnsi="Times New Roman" w:cs="Times New Roman"/>
          <w:sz w:val="24"/>
          <w:szCs w:val="24"/>
        </w:rPr>
        <w:t>06.10.2003</w:t>
      </w:r>
      <w:r w:rsidRPr="00A21EAF">
        <w:rPr>
          <w:rFonts w:ascii="Times New Roman" w:hAnsi="Times New Roman" w:cs="Times New Roman"/>
          <w:sz w:val="24"/>
          <w:szCs w:val="24"/>
        </w:rPr>
        <w:t xml:space="preserve"> </w:t>
      </w:r>
      <w:r w:rsidR="00A21EAF" w:rsidRPr="00A21EAF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</w:t>
      </w:r>
      <w:r w:rsidR="00E80771">
        <w:rPr>
          <w:rFonts w:ascii="Times New Roman" w:hAnsi="Times New Roman" w:cs="Times New Roman"/>
          <w:sz w:val="24"/>
          <w:szCs w:val="24"/>
        </w:rPr>
        <w:t xml:space="preserve">, Уставом муниципального </w:t>
      </w:r>
      <w:r w:rsidR="00E80771" w:rsidRPr="00E80771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A21EAF" w:rsidRPr="00E80771">
        <w:rPr>
          <w:rFonts w:ascii="Times New Roman" w:hAnsi="Times New Roman" w:cs="Times New Roman"/>
          <w:sz w:val="24"/>
          <w:szCs w:val="24"/>
        </w:rPr>
        <w:t xml:space="preserve"> </w:t>
      </w:r>
      <w:r w:rsidR="00E80771" w:rsidRPr="00E80771">
        <w:rPr>
          <w:rFonts w:ascii="Times New Roman" w:hAnsi="Times New Roman" w:cs="Times New Roman"/>
          <w:sz w:val="24"/>
          <w:szCs w:val="24"/>
        </w:rPr>
        <w:t xml:space="preserve">«Корсаковский городской округ» Сахалинской области </w:t>
      </w:r>
      <w:r w:rsidR="006D6F95" w:rsidRPr="00E80771">
        <w:rPr>
          <w:rFonts w:ascii="Times New Roman" w:hAnsi="Times New Roman" w:cs="Times New Roman"/>
          <w:sz w:val="24"/>
          <w:szCs w:val="24"/>
        </w:rPr>
        <w:t>Собрание</w:t>
      </w:r>
      <w:r w:rsidR="006D6F95" w:rsidRPr="00A21EAF">
        <w:rPr>
          <w:rFonts w:ascii="Times New Roman" w:hAnsi="Times New Roman" w:cs="Times New Roman"/>
          <w:sz w:val="24"/>
          <w:szCs w:val="24"/>
        </w:rPr>
        <w:t xml:space="preserve"> РЕШИЛО:</w:t>
      </w:r>
    </w:p>
    <w:p w:rsidR="00E80771" w:rsidRDefault="00E80771" w:rsidP="00A21EAF">
      <w:pPr>
        <w:numPr>
          <w:ilvl w:val="0"/>
          <w:numId w:val="1"/>
        </w:numPr>
        <w:autoSpaceDE w:val="0"/>
        <w:autoSpaceDN w:val="0"/>
        <w:adjustRightInd w:val="0"/>
        <w:ind w:left="0" w:firstLine="900"/>
        <w:jc w:val="both"/>
        <w:outlineLvl w:val="1"/>
      </w:pPr>
      <w:r>
        <w:t>Утвердить Положение о порядке участия муниципального образования «Корсаковский городской округ» Сахалинской области в организациях межмуниципального сотрудничества (приложение).</w:t>
      </w:r>
    </w:p>
    <w:p w:rsidR="00A21EAF" w:rsidRDefault="00A21EAF" w:rsidP="00A21EAF">
      <w:pPr>
        <w:numPr>
          <w:ilvl w:val="0"/>
          <w:numId w:val="1"/>
        </w:numPr>
        <w:autoSpaceDE w:val="0"/>
        <w:autoSpaceDN w:val="0"/>
        <w:adjustRightInd w:val="0"/>
        <w:ind w:left="0" w:firstLine="900"/>
        <w:jc w:val="both"/>
        <w:outlineLvl w:val="1"/>
      </w:pPr>
      <w:r>
        <w:t>Опубликовать настоящее решение в газете «Восход».</w:t>
      </w:r>
    </w:p>
    <w:p w:rsidR="00321C59" w:rsidRDefault="00321C59" w:rsidP="001F0008">
      <w:pPr>
        <w:ind w:firstLine="900"/>
      </w:pPr>
    </w:p>
    <w:p w:rsidR="00213ACA" w:rsidRDefault="00213ACA" w:rsidP="001F0008">
      <w:pPr>
        <w:ind w:firstLine="900"/>
      </w:pPr>
    </w:p>
    <w:p w:rsidR="00213ACA" w:rsidRDefault="00213ACA" w:rsidP="001F0008">
      <w:pPr>
        <w:ind w:firstLine="900"/>
      </w:pPr>
    </w:p>
    <w:p w:rsidR="00EA6251" w:rsidRDefault="00EA6251" w:rsidP="00226E7F">
      <w:pPr>
        <w:tabs>
          <w:tab w:val="left" w:pos="284"/>
        </w:tabs>
      </w:pPr>
      <w:r>
        <w:t xml:space="preserve">Председатель Собрания </w:t>
      </w:r>
    </w:p>
    <w:p w:rsidR="00013A0F" w:rsidRDefault="00EA6251" w:rsidP="00226E7F">
      <w:pPr>
        <w:tabs>
          <w:tab w:val="left" w:pos="284"/>
          <w:tab w:val="left" w:pos="7938"/>
          <w:tab w:val="left" w:pos="8080"/>
        </w:tabs>
      </w:pPr>
      <w:r>
        <w:t xml:space="preserve">Корсаковского городского округа                                                          </w:t>
      </w:r>
      <w:r w:rsidR="00322B19">
        <w:t xml:space="preserve">   </w:t>
      </w:r>
      <w:r w:rsidR="00DE50E6">
        <w:t xml:space="preserve">          </w:t>
      </w:r>
      <w:r w:rsidR="00226E7F">
        <w:t xml:space="preserve"> </w:t>
      </w:r>
      <w:r w:rsidR="000B1030">
        <w:t xml:space="preserve">   </w:t>
      </w:r>
      <w:r w:rsidR="00A21EAF">
        <w:t xml:space="preserve">  </w:t>
      </w:r>
      <w:r w:rsidR="000B1030">
        <w:t xml:space="preserve">  </w:t>
      </w:r>
      <w:r w:rsidR="00B5272E">
        <w:t xml:space="preserve">Л.Д. </w:t>
      </w:r>
      <w:proofErr w:type="spellStart"/>
      <w:r w:rsidR="00B5272E">
        <w:t>Хмыз</w:t>
      </w:r>
      <w:proofErr w:type="spellEnd"/>
    </w:p>
    <w:p w:rsidR="00A21EAF" w:rsidRDefault="00A21EAF" w:rsidP="00226E7F">
      <w:pPr>
        <w:tabs>
          <w:tab w:val="left" w:pos="284"/>
          <w:tab w:val="left" w:pos="7938"/>
          <w:tab w:val="left" w:pos="8080"/>
        </w:tabs>
      </w:pPr>
    </w:p>
    <w:p w:rsidR="00A21EAF" w:rsidRDefault="00A21EAF" w:rsidP="00A21EAF">
      <w:pPr>
        <w:ind w:left="-108"/>
      </w:pPr>
    </w:p>
    <w:p w:rsidR="00A21EAF" w:rsidRDefault="00A21EAF" w:rsidP="00A21EAF">
      <w:proofErr w:type="gramStart"/>
      <w:r>
        <w:t>Исполняющая</w:t>
      </w:r>
      <w:proofErr w:type="gramEnd"/>
      <w:r>
        <w:t xml:space="preserve"> обязанности мэра</w:t>
      </w:r>
    </w:p>
    <w:p w:rsidR="00A21EAF" w:rsidRDefault="00A21EAF" w:rsidP="00A21EAF">
      <w:r>
        <w:t>Корсаковского городского округа                                                                       Я.В. Кирьянова</w:t>
      </w:r>
    </w:p>
    <w:p w:rsidR="00A21EAF" w:rsidRDefault="00A21EAF" w:rsidP="00226E7F">
      <w:pPr>
        <w:tabs>
          <w:tab w:val="left" w:pos="284"/>
          <w:tab w:val="left" w:pos="7938"/>
          <w:tab w:val="left" w:pos="8080"/>
        </w:tabs>
      </w:pPr>
    </w:p>
    <w:p w:rsidR="00A21EAF" w:rsidRDefault="00A21EAF" w:rsidP="00226E7F">
      <w:pPr>
        <w:tabs>
          <w:tab w:val="left" w:pos="284"/>
          <w:tab w:val="left" w:pos="7938"/>
          <w:tab w:val="left" w:pos="8080"/>
        </w:tabs>
      </w:pPr>
    </w:p>
    <w:p w:rsidR="00F9786E" w:rsidRDefault="00F9786E" w:rsidP="006D6F95"/>
    <w:p w:rsidR="0004001F" w:rsidRDefault="0004001F">
      <w:pPr>
        <w:sectPr w:rsidR="0004001F" w:rsidSect="006558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04001F" w:rsidRPr="0004001F" w:rsidRDefault="0004001F" w:rsidP="0004001F">
      <w:pPr>
        <w:jc w:val="both"/>
        <w:outlineLvl w:val="1"/>
        <w:rPr>
          <w:b/>
          <w:bCs/>
        </w:rPr>
      </w:pPr>
    </w:p>
    <w:p w:rsidR="0004001F" w:rsidRPr="0004001F" w:rsidRDefault="0004001F" w:rsidP="0004001F">
      <w:pPr>
        <w:jc w:val="right"/>
        <w:outlineLvl w:val="1"/>
        <w:rPr>
          <w:bCs/>
        </w:rPr>
      </w:pPr>
      <w:r w:rsidRPr="0004001F">
        <w:rPr>
          <w:bCs/>
        </w:rPr>
        <w:t>УТВЕРЖДЕНО</w:t>
      </w:r>
    </w:p>
    <w:p w:rsidR="0004001F" w:rsidRPr="0004001F" w:rsidRDefault="0004001F" w:rsidP="0004001F">
      <w:pPr>
        <w:jc w:val="right"/>
        <w:outlineLvl w:val="1"/>
        <w:rPr>
          <w:bCs/>
        </w:rPr>
      </w:pPr>
      <w:r w:rsidRPr="0004001F">
        <w:rPr>
          <w:bCs/>
        </w:rPr>
        <w:t>решением Собрания</w:t>
      </w:r>
    </w:p>
    <w:p w:rsidR="0004001F" w:rsidRPr="0004001F" w:rsidRDefault="0004001F" w:rsidP="0004001F">
      <w:pPr>
        <w:jc w:val="right"/>
        <w:outlineLvl w:val="1"/>
        <w:rPr>
          <w:bCs/>
        </w:rPr>
      </w:pPr>
      <w:r w:rsidRPr="0004001F">
        <w:rPr>
          <w:bCs/>
        </w:rPr>
        <w:t>Корсаковского городского округа</w:t>
      </w:r>
    </w:p>
    <w:p w:rsidR="0004001F" w:rsidRPr="0004001F" w:rsidRDefault="0004001F" w:rsidP="0004001F">
      <w:pPr>
        <w:jc w:val="right"/>
        <w:outlineLvl w:val="1"/>
        <w:rPr>
          <w:bCs/>
        </w:rPr>
      </w:pPr>
      <w:r w:rsidRPr="0004001F">
        <w:rPr>
          <w:bCs/>
        </w:rPr>
        <w:t>от______________№__________</w:t>
      </w:r>
    </w:p>
    <w:p w:rsidR="0004001F" w:rsidRPr="0004001F" w:rsidRDefault="0004001F" w:rsidP="0004001F">
      <w:pPr>
        <w:jc w:val="both"/>
        <w:outlineLvl w:val="1"/>
        <w:rPr>
          <w:b/>
          <w:bCs/>
        </w:rPr>
      </w:pPr>
    </w:p>
    <w:p w:rsidR="0004001F" w:rsidRPr="0004001F" w:rsidRDefault="0004001F" w:rsidP="0004001F">
      <w:pPr>
        <w:jc w:val="both"/>
        <w:outlineLvl w:val="1"/>
        <w:rPr>
          <w:b/>
          <w:bCs/>
        </w:rPr>
      </w:pPr>
    </w:p>
    <w:p w:rsidR="0004001F" w:rsidRPr="0004001F" w:rsidRDefault="0004001F" w:rsidP="0004001F">
      <w:pPr>
        <w:jc w:val="center"/>
        <w:outlineLvl w:val="1"/>
        <w:rPr>
          <w:bCs/>
        </w:rPr>
      </w:pPr>
      <w:r w:rsidRPr="0004001F">
        <w:rPr>
          <w:bCs/>
        </w:rPr>
        <w:t>ПОЛОЖЕНИЕ</w:t>
      </w:r>
    </w:p>
    <w:p w:rsidR="0004001F" w:rsidRPr="0004001F" w:rsidRDefault="0004001F" w:rsidP="0004001F">
      <w:pPr>
        <w:jc w:val="center"/>
        <w:outlineLvl w:val="1"/>
        <w:rPr>
          <w:bCs/>
        </w:rPr>
      </w:pPr>
      <w:r w:rsidRPr="0004001F">
        <w:rPr>
          <w:bCs/>
        </w:rPr>
        <w:t xml:space="preserve">о порядке участия муниципального образования </w:t>
      </w:r>
    </w:p>
    <w:p w:rsidR="0004001F" w:rsidRPr="0004001F" w:rsidRDefault="0004001F" w:rsidP="0004001F">
      <w:pPr>
        <w:jc w:val="center"/>
        <w:outlineLvl w:val="1"/>
        <w:rPr>
          <w:bCs/>
        </w:rPr>
      </w:pPr>
      <w:r w:rsidRPr="0004001F">
        <w:rPr>
          <w:bCs/>
        </w:rPr>
        <w:t xml:space="preserve">«Корсаковский городской округ» Сахалинской области </w:t>
      </w:r>
    </w:p>
    <w:p w:rsidR="0004001F" w:rsidRPr="0004001F" w:rsidRDefault="0004001F" w:rsidP="0004001F">
      <w:pPr>
        <w:jc w:val="center"/>
        <w:outlineLvl w:val="1"/>
        <w:rPr>
          <w:bCs/>
        </w:rPr>
      </w:pPr>
      <w:r w:rsidRPr="0004001F">
        <w:rPr>
          <w:bCs/>
        </w:rPr>
        <w:t>в организациях межмуниципального сотрудничества</w:t>
      </w:r>
    </w:p>
    <w:p w:rsidR="0004001F" w:rsidRPr="0004001F" w:rsidRDefault="0004001F" w:rsidP="0004001F">
      <w:pPr>
        <w:jc w:val="center"/>
      </w:pPr>
      <w:r w:rsidRPr="0004001F">
        <w:br/>
        <w:t>1. ОБЩИЕ ПОЛОЖЕНИЯ</w:t>
      </w:r>
    </w:p>
    <w:p w:rsidR="0004001F" w:rsidRPr="0004001F" w:rsidRDefault="0004001F" w:rsidP="0004001F">
      <w:pPr>
        <w:ind w:left="708" w:firstLine="1"/>
        <w:jc w:val="both"/>
      </w:pPr>
    </w:p>
    <w:p w:rsidR="0004001F" w:rsidRPr="0004001F" w:rsidRDefault="0004001F" w:rsidP="0004001F">
      <w:pPr>
        <w:ind w:firstLine="709"/>
        <w:jc w:val="both"/>
      </w:pPr>
      <w:r w:rsidRPr="0004001F">
        <w:t xml:space="preserve">1.1. </w:t>
      </w:r>
      <w:proofErr w:type="gramStart"/>
      <w:r w:rsidRPr="0004001F">
        <w:t xml:space="preserve">Настоящее Положение разработано в соответствии с </w:t>
      </w:r>
      <w:hyperlink r:id="rId15" w:history="1">
        <w:r w:rsidRPr="0004001F">
          <w:t>Федеральным законом                  от 06.10.2003 № 131-ФЗ «Об общих принципах организации местного самоуправления в Российской Федерации</w:t>
        </w:r>
      </w:hyperlink>
      <w:r w:rsidRPr="0004001F">
        <w:t>», Уставом муниципального образования «Корсаковский городской округ» Сахалинской области и определяет правовые и организационные основы участия муниципального образования «Корсаковский городской округ» Сахалинской области в межмуниципальном сотрудничестве, а также устанавливает права и обязанности Корсаковского городского округа в сфере участия в управлении организациями</w:t>
      </w:r>
      <w:proofErr w:type="gramEnd"/>
      <w:r w:rsidRPr="0004001F">
        <w:t xml:space="preserve"> межмуниципального сотрудничества.</w:t>
      </w:r>
    </w:p>
    <w:p w:rsidR="0004001F" w:rsidRPr="0004001F" w:rsidRDefault="0004001F" w:rsidP="0004001F">
      <w:pPr>
        <w:ind w:left="708"/>
        <w:jc w:val="both"/>
      </w:pPr>
      <w:r w:rsidRPr="0004001F">
        <w:t>1.2. Для целей настоящего Положения используются следующие понятия:</w:t>
      </w:r>
    </w:p>
    <w:p w:rsidR="0004001F" w:rsidRPr="0004001F" w:rsidRDefault="0004001F" w:rsidP="0004001F">
      <w:pPr>
        <w:ind w:firstLine="708"/>
        <w:jc w:val="both"/>
      </w:pPr>
      <w:r w:rsidRPr="0004001F">
        <w:t>- межмуниципальное сотрудничество - направление деятельности органов местного самоуправления муниципальных образований, призванное способствовать выражению и защите общих интересов муниципальных образований, эффективному решению задач местного значения и осуществлению прав граждан на местное самоуправление, обеспечению взаимодействия органов местного самоуправления;</w:t>
      </w:r>
    </w:p>
    <w:p w:rsidR="0004001F" w:rsidRPr="0004001F" w:rsidRDefault="0004001F" w:rsidP="0004001F">
      <w:pPr>
        <w:ind w:firstLine="708"/>
        <w:jc w:val="both"/>
      </w:pPr>
      <w:proofErr w:type="gramStart"/>
      <w:r w:rsidRPr="0004001F">
        <w:t>- некоммерческие организации муниципального образования - организации, не имеющие целью извлечение прибыли в качестве своей основной деятельности, создаваемые органами местного самоуправления в форме автономных некоммерческих организаций и фондов для достижения социальных, культурных, образовательных, научных и управленческих целей в целях охраны здоровья граждан, развития физической культуры и спорта, защиты прав, законных интересов граждан, а также в иных целях, направленных на достижение общественных благ;</w:t>
      </w:r>
      <w:proofErr w:type="gramEnd"/>
    </w:p>
    <w:p w:rsidR="0004001F" w:rsidRPr="0004001F" w:rsidRDefault="0004001F" w:rsidP="0004001F">
      <w:pPr>
        <w:ind w:firstLine="708"/>
        <w:jc w:val="both"/>
      </w:pPr>
      <w:r w:rsidRPr="0004001F">
        <w:t>- межмуниципальные хозяйственные общества - хозяйственные общества, создаваемые органами местного самоуправления в форме непубличных акционерных обществ и обществ с ограниченной ответственностью для совместного решения вопросов местного значения;</w:t>
      </w:r>
    </w:p>
    <w:p w:rsidR="0004001F" w:rsidRPr="0004001F" w:rsidRDefault="0004001F" w:rsidP="0004001F">
      <w:pPr>
        <w:ind w:firstLine="709"/>
        <w:jc w:val="both"/>
      </w:pPr>
      <w:r w:rsidRPr="0004001F">
        <w:t>- ассоциативная деятельность – деятельность, связанная с объединением органов местного самоуправления, общественных, научных организаций для осуществления задач, представляющих общий, не связанный с экономическим сотрудничеством, интерес;</w:t>
      </w:r>
    </w:p>
    <w:p w:rsidR="0004001F" w:rsidRPr="0004001F" w:rsidRDefault="0004001F" w:rsidP="0004001F">
      <w:pPr>
        <w:ind w:firstLine="709"/>
        <w:jc w:val="both"/>
      </w:pPr>
      <w:r w:rsidRPr="0004001F">
        <w:t>- общее собрание членов ассоциаций (союзов, советов) – высший орган управления этих объединений;</w:t>
      </w:r>
    </w:p>
    <w:p w:rsidR="0004001F" w:rsidRPr="0004001F" w:rsidRDefault="0004001F" w:rsidP="0004001F">
      <w:pPr>
        <w:ind w:firstLine="709"/>
        <w:jc w:val="both"/>
      </w:pPr>
      <w:r w:rsidRPr="0004001F">
        <w:t>- соглашение или договор о сотрудничестве – договор между двумя или несколькими муниципальными образованиями, участники которого обязуются действовать сообща в определенных договором ситуациях.</w:t>
      </w:r>
    </w:p>
    <w:p w:rsidR="0004001F" w:rsidRPr="0004001F" w:rsidRDefault="0004001F" w:rsidP="0004001F">
      <w:pPr>
        <w:ind w:firstLine="708"/>
        <w:jc w:val="both"/>
      </w:pPr>
      <w:r w:rsidRPr="0004001F">
        <w:t xml:space="preserve">1.3. </w:t>
      </w:r>
      <w:proofErr w:type="gramStart"/>
      <w:r w:rsidRPr="0004001F">
        <w:t xml:space="preserve">При осуществлении межмуниципального сотрудничества </w:t>
      </w:r>
      <w:proofErr w:type="spellStart"/>
      <w:r w:rsidRPr="0004001F">
        <w:t>Корсаковским</w:t>
      </w:r>
      <w:proofErr w:type="spellEnd"/>
      <w:r w:rsidRPr="0004001F">
        <w:t xml:space="preserve"> городским округом правовую основу такого сотрудничества составляют </w:t>
      </w:r>
      <w:hyperlink r:id="rId16" w:history="1">
        <w:r w:rsidRPr="0004001F">
          <w:t>Конституция Российской Федерации</w:t>
        </w:r>
      </w:hyperlink>
      <w:r w:rsidRPr="0004001F">
        <w:t xml:space="preserve">, </w:t>
      </w:r>
      <w:hyperlink r:id="rId17" w:history="1">
        <w:r w:rsidRPr="0004001F">
          <w:t>Гражданский кодекс Российской Федерации</w:t>
        </w:r>
      </w:hyperlink>
      <w:r w:rsidRPr="0004001F">
        <w:t xml:space="preserve">, </w:t>
      </w:r>
      <w:hyperlink r:id="rId18" w:history="1">
        <w:r w:rsidRPr="0004001F">
          <w:t>Федеральные законы от 06.10.2003 № 131-ФЗ «Об общих принципах организации местного самоуправления в Российской Федерации</w:t>
        </w:r>
      </w:hyperlink>
      <w:r w:rsidRPr="0004001F">
        <w:t xml:space="preserve">», </w:t>
      </w:r>
      <w:hyperlink r:id="rId19" w:history="1">
        <w:r w:rsidRPr="0004001F">
          <w:t xml:space="preserve">от 12.01.1996 № 7-ФЗ «О некоммерческих </w:t>
        </w:r>
        <w:r w:rsidRPr="0004001F">
          <w:lastRenderedPageBreak/>
          <w:t>организациях»</w:t>
        </w:r>
      </w:hyperlink>
      <w:r w:rsidRPr="0004001F">
        <w:t xml:space="preserve">, </w:t>
      </w:r>
      <w:hyperlink r:id="rId20" w:history="1">
        <w:r w:rsidRPr="0004001F">
          <w:t>от 08.02.1998 № 14-ФЗ «Об обществах с ограниченной ответственностью</w:t>
        </w:r>
      </w:hyperlink>
      <w:r w:rsidRPr="0004001F">
        <w:t xml:space="preserve">», </w:t>
      </w:r>
      <w:hyperlink r:id="rId21" w:history="1">
        <w:r w:rsidRPr="0004001F">
          <w:t xml:space="preserve"> от 26.12.1995 № 208-ФЗ «Об акционерных обществах</w:t>
        </w:r>
      </w:hyperlink>
      <w:r w:rsidRPr="0004001F">
        <w:t>», другие федеральные законы, иные нормативные правовые акты</w:t>
      </w:r>
      <w:proofErr w:type="gramEnd"/>
      <w:r w:rsidRPr="0004001F">
        <w:t xml:space="preserve"> </w:t>
      </w:r>
      <w:hyperlink r:id="rId22" w:history="1">
        <w:r w:rsidRPr="0004001F">
          <w:t xml:space="preserve">Российской Федерации, законы и иные нормативные правовые акты Сахалинской области, Устав муниципального образования «Корсаковский городской округ» Сахалинской области, </w:t>
        </w:r>
      </w:hyperlink>
      <w:r w:rsidRPr="0004001F">
        <w:t>иные муниципальные правовые акты Корсаковского городского округа, регламентирующие участие в межмуниципальном сотрудничестве.</w:t>
      </w:r>
    </w:p>
    <w:p w:rsidR="0004001F" w:rsidRPr="0004001F" w:rsidRDefault="0004001F" w:rsidP="0004001F">
      <w:pPr>
        <w:ind w:firstLine="708"/>
        <w:jc w:val="both"/>
      </w:pPr>
    </w:p>
    <w:p w:rsidR="0004001F" w:rsidRPr="0004001F" w:rsidRDefault="0004001F" w:rsidP="0004001F">
      <w:pPr>
        <w:ind w:firstLine="708"/>
        <w:jc w:val="center"/>
      </w:pPr>
      <w:r w:rsidRPr="0004001F">
        <w:t>2. ЦЕЛИ МУНИЦИПАЛЬНОГО СОТРУДНИЧЕСТВА</w:t>
      </w:r>
    </w:p>
    <w:p w:rsidR="0004001F" w:rsidRPr="0004001F" w:rsidRDefault="0004001F" w:rsidP="0004001F">
      <w:pPr>
        <w:jc w:val="both"/>
        <w:outlineLvl w:val="2"/>
        <w:rPr>
          <w:b/>
          <w:bCs/>
        </w:rPr>
      </w:pPr>
    </w:p>
    <w:p w:rsidR="0004001F" w:rsidRPr="0004001F" w:rsidRDefault="0004001F" w:rsidP="0004001F">
      <w:pPr>
        <w:ind w:firstLine="708"/>
        <w:jc w:val="both"/>
      </w:pPr>
      <w:r w:rsidRPr="0004001F">
        <w:t>Корсаковский городской округ принимает участие в межмуниципальном сотрудничестве и осуществляет его в целях:</w:t>
      </w:r>
    </w:p>
    <w:p w:rsidR="0004001F" w:rsidRPr="0004001F" w:rsidRDefault="0004001F" w:rsidP="0004001F">
      <w:pPr>
        <w:ind w:firstLine="708"/>
        <w:jc w:val="both"/>
      </w:pPr>
      <w:r w:rsidRPr="0004001F">
        <w:t>- повышения эффективности решения вопросов местного значения;</w:t>
      </w:r>
    </w:p>
    <w:p w:rsidR="0004001F" w:rsidRPr="0004001F" w:rsidRDefault="0004001F" w:rsidP="0004001F">
      <w:pPr>
        <w:ind w:firstLine="708"/>
        <w:jc w:val="both"/>
      </w:pPr>
      <w:r w:rsidRPr="0004001F">
        <w:t>- обмена опытом в области организации и осуществления местного самоуправления;</w:t>
      </w:r>
    </w:p>
    <w:p w:rsidR="0004001F" w:rsidRPr="0004001F" w:rsidRDefault="0004001F" w:rsidP="0004001F">
      <w:pPr>
        <w:tabs>
          <w:tab w:val="left" w:pos="993"/>
        </w:tabs>
        <w:ind w:firstLine="708"/>
        <w:jc w:val="both"/>
      </w:pPr>
      <w:r w:rsidRPr="0004001F">
        <w:t>- содействия развитию местного самоуправления;</w:t>
      </w:r>
    </w:p>
    <w:p w:rsidR="0004001F" w:rsidRPr="0004001F" w:rsidRDefault="0004001F" w:rsidP="0004001F">
      <w:pPr>
        <w:tabs>
          <w:tab w:val="left" w:pos="993"/>
        </w:tabs>
        <w:ind w:firstLine="708"/>
        <w:jc w:val="both"/>
      </w:pPr>
      <w:r w:rsidRPr="0004001F">
        <w:t>- объединения финансовых средств, материальных и иных ресурсов муниципальных образований для совместного решения вопросов местного значения;</w:t>
      </w:r>
    </w:p>
    <w:p w:rsidR="0004001F" w:rsidRPr="0004001F" w:rsidRDefault="0004001F" w:rsidP="0004001F">
      <w:pPr>
        <w:tabs>
          <w:tab w:val="left" w:pos="993"/>
        </w:tabs>
        <w:ind w:left="708"/>
        <w:jc w:val="both"/>
      </w:pPr>
      <w:r w:rsidRPr="0004001F">
        <w:t>- выражения и защиты общих интересов муниципальных образований;</w:t>
      </w:r>
    </w:p>
    <w:p w:rsidR="0004001F" w:rsidRPr="0004001F" w:rsidRDefault="0004001F" w:rsidP="0004001F">
      <w:pPr>
        <w:tabs>
          <w:tab w:val="left" w:pos="993"/>
        </w:tabs>
        <w:ind w:firstLine="708"/>
        <w:jc w:val="both"/>
      </w:pPr>
      <w:r w:rsidRPr="0004001F">
        <w:t>- проведения совместных культурных, спортивных и иных массовых мероприятий;</w:t>
      </w:r>
    </w:p>
    <w:p w:rsidR="0004001F" w:rsidRPr="0004001F" w:rsidRDefault="0004001F" w:rsidP="0004001F">
      <w:pPr>
        <w:tabs>
          <w:tab w:val="left" w:pos="993"/>
        </w:tabs>
        <w:ind w:firstLine="708"/>
        <w:jc w:val="both"/>
      </w:pPr>
      <w:r w:rsidRPr="0004001F">
        <w:t>- формирования условий стабильного развития экономики муниципальных образований в интересах повышения жизненного уровня населения и в иных целях;</w:t>
      </w:r>
    </w:p>
    <w:p w:rsidR="0004001F" w:rsidRPr="0004001F" w:rsidRDefault="0004001F" w:rsidP="0004001F">
      <w:pPr>
        <w:tabs>
          <w:tab w:val="left" w:pos="993"/>
        </w:tabs>
        <w:ind w:firstLine="708"/>
        <w:jc w:val="both"/>
      </w:pPr>
      <w:r w:rsidRPr="0004001F">
        <w:t>- участие в научно-методической работе по изучению вопросов развития местного самоуправления;</w:t>
      </w:r>
    </w:p>
    <w:p w:rsidR="0004001F" w:rsidRPr="0004001F" w:rsidRDefault="0004001F" w:rsidP="0004001F">
      <w:pPr>
        <w:tabs>
          <w:tab w:val="left" w:pos="993"/>
        </w:tabs>
        <w:ind w:firstLine="708"/>
        <w:jc w:val="both"/>
      </w:pPr>
      <w:r w:rsidRPr="0004001F">
        <w:t>- разработки и реализации совместных проектов и программ социально-экономического, экологического, правового и научного характера, проведения конференций и семинаров и в иных целях;</w:t>
      </w:r>
    </w:p>
    <w:p w:rsidR="0004001F" w:rsidRPr="0004001F" w:rsidRDefault="0004001F" w:rsidP="0004001F">
      <w:pPr>
        <w:tabs>
          <w:tab w:val="left" w:pos="993"/>
        </w:tabs>
        <w:ind w:firstLine="708"/>
        <w:jc w:val="both"/>
      </w:pPr>
      <w:r w:rsidRPr="0004001F">
        <w:t>- представление интересов Корсаковского городского округа в органах государственной власти.</w:t>
      </w:r>
    </w:p>
    <w:p w:rsidR="0004001F" w:rsidRPr="0004001F" w:rsidRDefault="0004001F" w:rsidP="0004001F">
      <w:pPr>
        <w:tabs>
          <w:tab w:val="left" w:pos="993"/>
        </w:tabs>
        <w:ind w:firstLine="708"/>
        <w:jc w:val="both"/>
      </w:pPr>
    </w:p>
    <w:p w:rsidR="0004001F" w:rsidRPr="0004001F" w:rsidRDefault="0004001F" w:rsidP="0004001F">
      <w:pPr>
        <w:tabs>
          <w:tab w:val="left" w:pos="993"/>
        </w:tabs>
        <w:ind w:firstLine="708"/>
        <w:jc w:val="center"/>
      </w:pPr>
      <w:r w:rsidRPr="0004001F">
        <w:t>3. ФОРМЫ УЧАСТИЯ В ОРГАНИЗАЦИЯХ</w:t>
      </w:r>
    </w:p>
    <w:p w:rsidR="0004001F" w:rsidRPr="0004001F" w:rsidRDefault="0004001F" w:rsidP="0004001F">
      <w:pPr>
        <w:tabs>
          <w:tab w:val="left" w:pos="993"/>
        </w:tabs>
        <w:ind w:firstLine="708"/>
        <w:jc w:val="center"/>
      </w:pPr>
      <w:r w:rsidRPr="0004001F">
        <w:t>МЕЖМУНИЦИПАЛЬНОГО СОТРУДНИЧЕСТВА</w:t>
      </w:r>
    </w:p>
    <w:p w:rsidR="0004001F" w:rsidRPr="0004001F" w:rsidRDefault="0004001F" w:rsidP="0004001F">
      <w:pPr>
        <w:jc w:val="both"/>
        <w:outlineLvl w:val="2"/>
        <w:rPr>
          <w:b/>
          <w:bCs/>
        </w:rPr>
      </w:pPr>
    </w:p>
    <w:p w:rsidR="0004001F" w:rsidRPr="0004001F" w:rsidRDefault="0004001F" w:rsidP="0004001F">
      <w:pPr>
        <w:ind w:firstLine="708"/>
        <w:jc w:val="both"/>
      </w:pPr>
      <w:r w:rsidRPr="0004001F">
        <w:t>3.1. Участие Корсаковского городского округа в организациях межмуниципального сотрудничества может осуществляться:</w:t>
      </w:r>
    </w:p>
    <w:p w:rsidR="0004001F" w:rsidRPr="0004001F" w:rsidRDefault="0004001F" w:rsidP="0004001F">
      <w:pPr>
        <w:ind w:firstLine="708"/>
        <w:jc w:val="both"/>
      </w:pPr>
      <w:r w:rsidRPr="0004001F">
        <w:t>- путем участия в некоммерческой организации ассоциации «Совет муниципальных образований Сахалинской области» (далее – Совет муниципальных образований), координационно-консультативных советах и иных муниципальных образований;</w:t>
      </w:r>
    </w:p>
    <w:p w:rsidR="0004001F" w:rsidRPr="0004001F" w:rsidRDefault="0004001F" w:rsidP="0004001F">
      <w:pPr>
        <w:ind w:firstLine="709"/>
        <w:jc w:val="both"/>
      </w:pPr>
      <w:r w:rsidRPr="0004001F">
        <w:t xml:space="preserve">- </w:t>
      </w:r>
      <w:r w:rsidRPr="0004001F">
        <w:rPr>
          <w:rFonts w:eastAsiaTheme="minorHAnsi"/>
          <w:szCs w:val="22"/>
          <w:lang w:eastAsia="en-US"/>
        </w:rPr>
        <w:t>путем участия в составе единого общероссийского объединения муниципальных образований и иных объединений муниципальных образований;</w:t>
      </w:r>
    </w:p>
    <w:p w:rsidR="0004001F" w:rsidRPr="0004001F" w:rsidRDefault="0004001F" w:rsidP="0004001F">
      <w:pPr>
        <w:ind w:firstLine="708"/>
        <w:jc w:val="both"/>
      </w:pPr>
      <w:r w:rsidRPr="0004001F">
        <w:t>- путем учреждения межмуниципальных хозяйственных обществ и других межмуниципальных организаций в форме непубличных акционерных обществ и обществ с ограниченной ответственностью;</w:t>
      </w:r>
    </w:p>
    <w:p w:rsidR="0004001F" w:rsidRPr="0004001F" w:rsidRDefault="0004001F" w:rsidP="0004001F">
      <w:pPr>
        <w:ind w:firstLine="708"/>
        <w:jc w:val="both"/>
      </w:pPr>
      <w:r w:rsidRPr="0004001F">
        <w:t>- путем заключения договоров и соглашений о межмуниципальном сотрудничестве;</w:t>
      </w:r>
    </w:p>
    <w:p w:rsidR="0004001F" w:rsidRPr="0004001F" w:rsidRDefault="0004001F" w:rsidP="0004001F">
      <w:pPr>
        <w:ind w:firstLine="708"/>
        <w:jc w:val="both"/>
      </w:pPr>
      <w:r w:rsidRPr="0004001F">
        <w:t>- путем создания некоммерческих организаций муниципальных образований в форме автономных некоммерческих организаций и фондов;</w:t>
      </w:r>
    </w:p>
    <w:p w:rsidR="0004001F" w:rsidRPr="0004001F" w:rsidRDefault="0004001F" w:rsidP="0004001F">
      <w:pPr>
        <w:ind w:firstLine="708"/>
        <w:jc w:val="both"/>
      </w:pPr>
      <w:r w:rsidRPr="0004001F">
        <w:t xml:space="preserve">- путем </w:t>
      </w:r>
      <w:proofErr w:type="spellStart"/>
      <w:r w:rsidRPr="0004001F">
        <w:t>соучредительства</w:t>
      </w:r>
      <w:proofErr w:type="spellEnd"/>
      <w:r w:rsidRPr="0004001F">
        <w:t xml:space="preserve"> в межмуниципальном печатном органе.</w:t>
      </w:r>
    </w:p>
    <w:p w:rsidR="0004001F" w:rsidRPr="0004001F" w:rsidRDefault="0004001F" w:rsidP="0004001F">
      <w:pPr>
        <w:ind w:firstLine="708"/>
        <w:jc w:val="both"/>
        <w:rPr>
          <w:rFonts w:eastAsiaTheme="minorHAnsi"/>
          <w:lang w:eastAsia="en-US"/>
        </w:rPr>
      </w:pPr>
      <w:r w:rsidRPr="0004001F">
        <w:t xml:space="preserve">3.2. </w:t>
      </w:r>
      <w:r w:rsidRPr="0004001F">
        <w:rPr>
          <w:rFonts w:eastAsiaTheme="minorHAnsi"/>
          <w:lang w:eastAsia="en-US"/>
        </w:rPr>
        <w:t>В соответствии с Федеральным законом от 06.10.2009 № 131 «Об общих принципах организации местного самоуправления в Российской Федерации» межмуниципальные объединения не могут наделяться полномочиями органов местного самоуправления муниципальных образований.</w:t>
      </w:r>
    </w:p>
    <w:p w:rsidR="0004001F" w:rsidRPr="0004001F" w:rsidRDefault="0004001F" w:rsidP="0004001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lastRenderedPageBreak/>
        <w:t>3.3. Корсаковский городской округ вправе на добровольной основе участвовать в создании и деятельности любого совета, ассоциации, союза муниципальных образований, объединенных как по территориальной принадлежности, так и по административному или отраслевому признакам, сотрудничество с которыми позволит наиболее эффективно решать задачи, представляющие общий интерес.</w:t>
      </w:r>
    </w:p>
    <w:p w:rsidR="0004001F" w:rsidRPr="0004001F" w:rsidRDefault="0004001F" w:rsidP="0004001F">
      <w:pPr>
        <w:ind w:firstLine="708"/>
        <w:jc w:val="both"/>
        <w:rPr>
          <w:b/>
          <w:bCs/>
        </w:rPr>
      </w:pPr>
    </w:p>
    <w:p w:rsidR="0004001F" w:rsidRPr="0004001F" w:rsidRDefault="0004001F" w:rsidP="0004001F">
      <w:pPr>
        <w:jc w:val="center"/>
        <w:rPr>
          <w:rFonts w:eastAsiaTheme="minorHAnsi"/>
          <w:bCs/>
          <w:lang w:eastAsia="en-US"/>
        </w:rPr>
      </w:pPr>
      <w:r w:rsidRPr="0004001F">
        <w:rPr>
          <w:rFonts w:eastAsiaTheme="minorHAnsi"/>
          <w:bCs/>
          <w:lang w:eastAsia="en-US"/>
        </w:rPr>
        <w:t xml:space="preserve">4. ФОРМЫ ДЕЯТЕЛЬНОСТИ КОРСАКОВСКОГО </w:t>
      </w:r>
      <w:proofErr w:type="gramStart"/>
      <w:r w:rsidRPr="0004001F">
        <w:rPr>
          <w:rFonts w:eastAsiaTheme="minorHAnsi"/>
          <w:bCs/>
          <w:lang w:eastAsia="en-US"/>
        </w:rPr>
        <w:t>ГОРОДСКОГО</w:t>
      </w:r>
      <w:proofErr w:type="gramEnd"/>
      <w:r w:rsidRPr="0004001F">
        <w:rPr>
          <w:rFonts w:eastAsiaTheme="minorHAnsi"/>
          <w:bCs/>
          <w:lang w:eastAsia="en-US"/>
        </w:rPr>
        <w:t xml:space="preserve"> </w:t>
      </w:r>
    </w:p>
    <w:p w:rsidR="0004001F" w:rsidRPr="0004001F" w:rsidRDefault="0004001F" w:rsidP="0004001F">
      <w:pPr>
        <w:jc w:val="center"/>
        <w:rPr>
          <w:rFonts w:eastAsiaTheme="minorHAnsi"/>
          <w:bCs/>
          <w:lang w:eastAsia="en-US"/>
        </w:rPr>
      </w:pPr>
      <w:r w:rsidRPr="0004001F">
        <w:rPr>
          <w:rFonts w:eastAsiaTheme="minorHAnsi"/>
          <w:bCs/>
          <w:lang w:eastAsia="en-US"/>
        </w:rPr>
        <w:t xml:space="preserve">ОКРУГА В ОРГАНИЗАЦИЯХ МЕЖМУНИЦИПАЛЬНОГО </w:t>
      </w:r>
    </w:p>
    <w:p w:rsidR="0004001F" w:rsidRPr="0004001F" w:rsidRDefault="0004001F" w:rsidP="0004001F">
      <w:pPr>
        <w:jc w:val="center"/>
        <w:rPr>
          <w:rFonts w:eastAsiaTheme="minorHAnsi"/>
          <w:lang w:eastAsia="en-US"/>
        </w:rPr>
      </w:pPr>
      <w:r w:rsidRPr="0004001F">
        <w:rPr>
          <w:rFonts w:eastAsiaTheme="minorHAnsi"/>
          <w:bCs/>
          <w:lang w:eastAsia="en-US"/>
        </w:rPr>
        <w:t>СОТРУДНИЧЕСТВА</w:t>
      </w:r>
    </w:p>
    <w:p w:rsidR="0004001F" w:rsidRPr="0004001F" w:rsidRDefault="0004001F" w:rsidP="0004001F">
      <w:pPr>
        <w:ind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4001F">
        <w:rPr>
          <w:rFonts w:ascii="Arial" w:eastAsiaTheme="minorHAnsi" w:hAnsi="Arial" w:cs="Arial"/>
          <w:sz w:val="22"/>
          <w:szCs w:val="22"/>
          <w:lang w:eastAsia="en-US"/>
        </w:rPr>
        <w:t> </w:t>
      </w:r>
    </w:p>
    <w:p w:rsidR="0004001F" w:rsidRPr="0004001F" w:rsidRDefault="0004001F" w:rsidP="0004001F">
      <w:pPr>
        <w:ind w:firstLine="709"/>
        <w:jc w:val="both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В процессе межмуниципального сотрудничества могут быть использованы следующие формы деятельности:</w:t>
      </w:r>
    </w:p>
    <w:p w:rsidR="0004001F" w:rsidRPr="0004001F" w:rsidRDefault="0004001F" w:rsidP="0004001F">
      <w:pPr>
        <w:ind w:firstLine="709"/>
        <w:jc w:val="both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1) обобщение и распространение позитивного опыта других муниципальных образований и межмуниципальных объединений;</w:t>
      </w:r>
    </w:p>
    <w:p w:rsidR="0004001F" w:rsidRPr="0004001F" w:rsidRDefault="0004001F" w:rsidP="0004001F">
      <w:pPr>
        <w:ind w:firstLine="709"/>
        <w:jc w:val="both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2) заключение договоров и соглашений о сотрудничестве, как со смежными (по территориальному признаку) муниципальными образованиями, так и с муниципальными образованиями, объединяющимися в целях совместного решения вопросов местного значения в соответствии с действующим законодательством;</w:t>
      </w:r>
    </w:p>
    <w:p w:rsidR="0004001F" w:rsidRPr="0004001F" w:rsidRDefault="0004001F" w:rsidP="0004001F">
      <w:pPr>
        <w:ind w:firstLine="709"/>
        <w:jc w:val="both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3) участие в межмуниципальных хозяйственных обществах;</w:t>
      </w:r>
    </w:p>
    <w:p w:rsidR="0004001F" w:rsidRPr="0004001F" w:rsidRDefault="0004001F" w:rsidP="0004001F">
      <w:pPr>
        <w:ind w:firstLine="709"/>
        <w:jc w:val="both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4) разработка и реализация совместных проектов и программ социально-экономического, экологического, правового, научного и кадрового характера;</w:t>
      </w:r>
    </w:p>
    <w:p w:rsidR="0004001F" w:rsidRPr="0004001F" w:rsidRDefault="0004001F" w:rsidP="0004001F">
      <w:pPr>
        <w:ind w:firstLine="709"/>
        <w:jc w:val="both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5) участие в некоммерческих организациях (фондах) муниципальных образований;</w:t>
      </w:r>
    </w:p>
    <w:p w:rsidR="0004001F" w:rsidRPr="0004001F" w:rsidRDefault="0004001F" w:rsidP="0004001F">
      <w:pPr>
        <w:ind w:firstLine="709"/>
        <w:jc w:val="both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6) создание условий для развития взаимовыгодной научно-технической производственной кооперации между промышленными предприятиями, осуществляющими хозяйственную деятельность на территориях муниципальных образований.</w:t>
      </w:r>
    </w:p>
    <w:p w:rsidR="0004001F" w:rsidRPr="0004001F" w:rsidRDefault="0004001F" w:rsidP="0004001F">
      <w:pPr>
        <w:jc w:val="both"/>
        <w:outlineLvl w:val="2"/>
        <w:rPr>
          <w:b/>
          <w:bCs/>
        </w:rPr>
      </w:pPr>
    </w:p>
    <w:p w:rsidR="0004001F" w:rsidRPr="0004001F" w:rsidRDefault="0004001F" w:rsidP="0004001F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5. ПОРЯДОК ПРИНЯТИЯ РЕШЕНИЯ ОБ УЧАСТИИ В ОРГАНИЗАЦИЯХ МЕЖМУНИЦИПАЛЬНОГО СОТРУДНИЧЕСТВА</w:t>
      </w:r>
    </w:p>
    <w:p w:rsidR="0004001F" w:rsidRPr="0004001F" w:rsidRDefault="0004001F" w:rsidP="0004001F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5.1. Решение об участии Корсаковского городского округа в организациях межмуниципального сотрудничества принимает Собрание Корсаковского городского округа (далее – Собрание).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5.2. Проект решения Собрания об участии Корсаковского городского округа в организациях межмуниципального сотрудничества может быть внесен на рассмотрение Собрания мэром Корсаковского городского округа и депутатами Собрания.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5.3. Для принятия решения об участии в организациях межмуниципального сотрудничества в Собрание направляются следующие документы: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- учредительные документы (проекты учредительных документов) соответствующей межмуниципальной организации;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- обоснование финансовых и иных затрат участия в межмуниципальной организации;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- предложения по объему и виду активов, предполагаемых к передаче для участия в межмуниципальной организации;</w:t>
      </w:r>
    </w:p>
    <w:p w:rsidR="0004001F" w:rsidRPr="0004001F" w:rsidRDefault="0004001F" w:rsidP="0004001F">
      <w:pPr>
        <w:ind w:firstLine="709"/>
        <w:jc w:val="both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 xml:space="preserve">- иные документы, предусмотренные законодательством и </w:t>
      </w:r>
      <w:proofErr w:type="gramStart"/>
      <w:r w:rsidRPr="0004001F">
        <w:rPr>
          <w:rFonts w:eastAsiaTheme="minorHAnsi"/>
          <w:lang w:eastAsia="en-US"/>
        </w:rPr>
        <w:t>муниципальными</w:t>
      </w:r>
      <w:proofErr w:type="gramEnd"/>
      <w:r w:rsidRPr="0004001F">
        <w:rPr>
          <w:rFonts w:eastAsiaTheme="minorHAnsi"/>
          <w:lang w:eastAsia="en-US"/>
        </w:rPr>
        <w:t xml:space="preserve"> правовыми.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5.4. Собрание в порядке, установленном регламентом Собрания, принимает решение: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1) о создании (учреждении) межмуниципального хозяйственного общества в форме непубличного акционерного общества или общества с ограниченной ответственностью или участии в образованном межмуниципальном хозяйственном обществе;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lastRenderedPageBreak/>
        <w:t>2) о создании межмуниципальной некоммерческой организации в форме автономной некоммерческой организации или фонда или участии в образованной межмуниципальной некоммерческой организации.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 xml:space="preserve">5.5. Учредителем организаций межмуниципального сотрудничества от лица Корсаковского городского округа выступает администрация Корсаковского городского округа, которая осуществляет все его права и обязанности в соответствии с действующим законодательством.      </w:t>
      </w:r>
    </w:p>
    <w:p w:rsidR="0004001F" w:rsidRPr="0004001F" w:rsidRDefault="0004001F" w:rsidP="0004001F">
      <w:pPr>
        <w:jc w:val="both"/>
        <w:outlineLvl w:val="2"/>
        <w:rPr>
          <w:b/>
          <w:bCs/>
        </w:rPr>
      </w:pPr>
    </w:p>
    <w:p w:rsidR="0004001F" w:rsidRPr="0004001F" w:rsidRDefault="0004001F" w:rsidP="0004001F">
      <w:pPr>
        <w:jc w:val="center"/>
        <w:outlineLvl w:val="2"/>
        <w:rPr>
          <w:bCs/>
        </w:rPr>
      </w:pPr>
      <w:r w:rsidRPr="0004001F">
        <w:rPr>
          <w:bCs/>
        </w:rPr>
        <w:t xml:space="preserve">6. УЧАСТИЕ В </w:t>
      </w:r>
      <w:proofErr w:type="gramStart"/>
      <w:r w:rsidRPr="0004001F">
        <w:rPr>
          <w:bCs/>
        </w:rPr>
        <w:t>МЕЖМУНИЦИПАЛЬНЫХ</w:t>
      </w:r>
      <w:proofErr w:type="gramEnd"/>
    </w:p>
    <w:p w:rsidR="0004001F" w:rsidRPr="0004001F" w:rsidRDefault="0004001F" w:rsidP="0004001F">
      <w:pPr>
        <w:jc w:val="center"/>
        <w:outlineLvl w:val="2"/>
        <w:rPr>
          <w:bCs/>
        </w:rPr>
      </w:pPr>
      <w:r w:rsidRPr="0004001F">
        <w:rPr>
          <w:bCs/>
        </w:rPr>
        <w:t xml:space="preserve">ХОЗЯЙСТВЕННЫХ </w:t>
      </w:r>
      <w:proofErr w:type="gramStart"/>
      <w:r w:rsidRPr="0004001F">
        <w:rPr>
          <w:bCs/>
        </w:rPr>
        <w:t>ОБЩЕСТВАХ</w:t>
      </w:r>
      <w:proofErr w:type="gramEnd"/>
    </w:p>
    <w:p w:rsidR="0004001F" w:rsidRPr="0004001F" w:rsidRDefault="0004001F" w:rsidP="0004001F">
      <w:pPr>
        <w:jc w:val="center"/>
        <w:outlineLvl w:val="2"/>
        <w:rPr>
          <w:bCs/>
        </w:rPr>
      </w:pPr>
    </w:p>
    <w:p w:rsidR="0004001F" w:rsidRPr="0004001F" w:rsidRDefault="0004001F" w:rsidP="0004001F">
      <w:pPr>
        <w:ind w:firstLine="709"/>
        <w:jc w:val="both"/>
        <w:outlineLvl w:val="2"/>
        <w:rPr>
          <w:bCs/>
        </w:rPr>
      </w:pPr>
      <w:r w:rsidRPr="0004001F">
        <w:t xml:space="preserve">6.1. </w:t>
      </w:r>
      <w:r w:rsidRPr="0004001F">
        <w:rPr>
          <w:rFonts w:eastAsiaTheme="minorHAnsi"/>
          <w:lang w:eastAsia="en-US"/>
        </w:rPr>
        <w:t>Корсаковский городской округ</w:t>
      </w:r>
      <w:r w:rsidRPr="0004001F">
        <w:t xml:space="preserve"> может учреждать межмуниципальные хозяйственные общества в форме непубличных акционерных обществ и обществ с ограниченной ответственностью в целях объединения финансовых средств, материальных и иных ресурсов для решения вопросов местного значения.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  <w:outlineLvl w:val="1"/>
      </w:pPr>
      <w:r w:rsidRPr="0004001F">
        <w:t>6.2. Инициатор принятия решения об учреждении межмуниципального хозяйственного общества представляет в Собрание документы, указанные в пункте 5.3 настоящего Положения.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>6.3. Решение Собрания об учреждении межмуниципального хозяйственного общества должно содержать следующие положения:</w:t>
      </w:r>
    </w:p>
    <w:p w:rsidR="0004001F" w:rsidRPr="0004001F" w:rsidRDefault="0004001F" w:rsidP="0004001F">
      <w:pPr>
        <w:ind w:firstLine="709"/>
        <w:jc w:val="both"/>
      </w:pPr>
      <w:proofErr w:type="gramStart"/>
      <w:r w:rsidRPr="0004001F">
        <w:t xml:space="preserve">- о создании межмуниципального хозяйственного общества в форме непубличного акционерного общества или общества ограниченной ответственностью; </w:t>
      </w:r>
      <w:proofErr w:type="gramEnd"/>
    </w:p>
    <w:p w:rsidR="0004001F" w:rsidRPr="0004001F" w:rsidRDefault="0004001F" w:rsidP="0004001F">
      <w:pPr>
        <w:ind w:firstLine="709"/>
        <w:jc w:val="both"/>
      </w:pPr>
      <w:r w:rsidRPr="0004001F">
        <w:t xml:space="preserve">- об утверждении денежной оценки ценных бумаг, других вещей или имущественных прав либо иных прав, имеющих денежную оценку, вносимых </w:t>
      </w:r>
      <w:proofErr w:type="spellStart"/>
      <w:r w:rsidRPr="0004001F">
        <w:t>Корсаковским</w:t>
      </w:r>
      <w:proofErr w:type="spellEnd"/>
      <w:r w:rsidRPr="0004001F">
        <w:t xml:space="preserve"> городским округом в оплату акций общества для непубличного акционерного общества и номинальной стоимости доли Корсаковского городского округа для общества с ограниченной ответственностью;</w:t>
      </w:r>
    </w:p>
    <w:p w:rsidR="0004001F" w:rsidRPr="0004001F" w:rsidRDefault="0004001F" w:rsidP="0004001F">
      <w:pPr>
        <w:ind w:firstLine="709"/>
        <w:jc w:val="both"/>
      </w:pPr>
      <w:r w:rsidRPr="0004001F">
        <w:t>- орган местного самоуправления, который будет выступать участником указанных обществ.</w:t>
      </w:r>
    </w:p>
    <w:p w:rsidR="0004001F" w:rsidRPr="0004001F" w:rsidRDefault="0004001F" w:rsidP="000400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4001F" w:rsidRPr="0004001F" w:rsidRDefault="0004001F" w:rsidP="0004001F">
      <w:pPr>
        <w:jc w:val="center"/>
      </w:pPr>
      <w:r w:rsidRPr="0004001F">
        <w:t>7. УЧАСТИЕ В СОВЕТЕ МУНИЦИПАЛЬНЫХ ОБРАЗОВАНИЙ</w:t>
      </w:r>
    </w:p>
    <w:p w:rsidR="0004001F" w:rsidRPr="0004001F" w:rsidRDefault="0004001F" w:rsidP="0004001F">
      <w:pPr>
        <w:jc w:val="center"/>
      </w:pPr>
      <w:r w:rsidRPr="0004001F">
        <w:t>САХАЛИНСКОЙ ОБЛАСТИ И ИНЫХ ОБЪЕДИНЕНИЯХ</w:t>
      </w:r>
    </w:p>
    <w:p w:rsidR="0004001F" w:rsidRPr="0004001F" w:rsidRDefault="0004001F" w:rsidP="0004001F">
      <w:pPr>
        <w:jc w:val="center"/>
      </w:pPr>
      <w:r w:rsidRPr="0004001F">
        <w:t>МУНИЦИПАЛЬНЫХ ОБРАЗОВАНИЙ</w:t>
      </w:r>
    </w:p>
    <w:p w:rsidR="0004001F" w:rsidRPr="0004001F" w:rsidRDefault="0004001F" w:rsidP="0004001F">
      <w:pPr>
        <w:jc w:val="both"/>
      </w:pP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04001F">
        <w:t xml:space="preserve">7.1. </w:t>
      </w:r>
      <w:r w:rsidRPr="0004001F">
        <w:rPr>
          <w:rFonts w:eastAsiaTheme="minorHAnsi"/>
          <w:lang w:eastAsia="en-US"/>
        </w:rPr>
        <w:t>Корсаковский городской округ может участвовать в Совете муниципальных образований в целях осуществления взаимодействия органов местного самоуправления муниципальных образований, выражения и защиты общих интересов муниципальных образований Сахалинской области.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7.2. Решение об участии Корсаковского городского округа в Совете муниципальных образований, о выходе из Совета муниципальных образований принимается Собранием по предложению мэра Корсаковского городского округа или депутатов Собрания.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7.3. Мэр Корсаковского городского округа является представителем  Корсаковского городского округа в Совете муниципальных образований по должности, при этом действует от имени Корсаковского городского округа без доверенности и обладает всеми полномочиями, которыми наделен Корсаковский городской округ.</w:t>
      </w:r>
    </w:p>
    <w:p w:rsidR="0004001F" w:rsidRPr="0004001F" w:rsidRDefault="0004001F" w:rsidP="0004001F">
      <w:pPr>
        <w:ind w:firstLine="709"/>
        <w:jc w:val="both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 xml:space="preserve">7.4.  Корсаковский городской округ может участвовать в иных некоммерческих объединениях муниципальных образований, создаваемых на добровольной основе в целях организации взаимодействия органов местного самоуправления муниципальных образований, выражения и защиты общих интересов муниципальных образований, а также объединения финансовых средств, материальных и иных ресурсов для решения вопросов местного значения. Участие  Корсаковского городского округа в таких </w:t>
      </w:r>
      <w:r w:rsidRPr="0004001F">
        <w:rPr>
          <w:rFonts w:eastAsiaTheme="minorHAnsi"/>
          <w:lang w:eastAsia="en-US"/>
        </w:rPr>
        <w:lastRenderedPageBreak/>
        <w:t>объединениях и представление его осуществляются в том же порядке, который установлен настоящим Положением применительно к Совету муниципальных образований.</w:t>
      </w:r>
    </w:p>
    <w:p w:rsidR="0004001F" w:rsidRPr="0004001F" w:rsidRDefault="0004001F" w:rsidP="0004001F">
      <w:pPr>
        <w:ind w:firstLine="708"/>
        <w:jc w:val="both"/>
        <w:rPr>
          <w:rFonts w:eastAsiaTheme="minorHAnsi"/>
          <w:lang w:eastAsia="en-US"/>
        </w:rPr>
      </w:pPr>
    </w:p>
    <w:p w:rsidR="0004001F" w:rsidRPr="0004001F" w:rsidRDefault="0004001F" w:rsidP="0004001F">
      <w:pPr>
        <w:ind w:firstLine="708"/>
        <w:jc w:val="center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8. УЧАСТИЕ В НЕКОММЕРЧЕСКИХ ОРГАНИЗАЦИЯХ</w:t>
      </w:r>
    </w:p>
    <w:p w:rsidR="0004001F" w:rsidRPr="0004001F" w:rsidRDefault="0004001F" w:rsidP="0004001F">
      <w:pPr>
        <w:ind w:firstLine="708"/>
        <w:jc w:val="center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МУНИЦИПАЛЬНЫХ ОБРАЗОВАНИЙ, СОУЧРЕДИТЕЛЬСТВО В МЕЖМУНИЦИПАЛЬНОМ ПЕЧАТНОМ ОРГАНЕ</w:t>
      </w:r>
    </w:p>
    <w:p w:rsidR="0004001F" w:rsidRPr="0004001F" w:rsidRDefault="0004001F" w:rsidP="0004001F">
      <w:pPr>
        <w:ind w:firstLine="708"/>
        <w:jc w:val="both"/>
      </w:pP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  <w:outlineLvl w:val="1"/>
      </w:pPr>
      <w:r w:rsidRPr="0004001F">
        <w:t xml:space="preserve">8.1.   </w:t>
      </w:r>
      <w:r w:rsidRPr="0004001F">
        <w:rPr>
          <w:rFonts w:eastAsiaTheme="minorHAnsi"/>
          <w:lang w:eastAsia="en-US"/>
        </w:rPr>
        <w:t>Корсаковский городской округ</w:t>
      </w:r>
      <w:r w:rsidRPr="0004001F">
        <w:t xml:space="preserve"> может учреждать совместно с другими муниципальными образованиями некоммерческие организации муниципальных образований в форме автономных некоммерческих организаций и фондов.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  <w:outlineLvl w:val="1"/>
      </w:pPr>
      <w:r w:rsidRPr="0004001F">
        <w:t xml:space="preserve">8.2.  </w:t>
      </w:r>
      <w:r w:rsidRPr="0004001F">
        <w:rPr>
          <w:rFonts w:eastAsiaTheme="minorHAnsi"/>
          <w:lang w:eastAsia="en-US"/>
        </w:rPr>
        <w:t>Корсаковский городской округ</w:t>
      </w:r>
      <w:r w:rsidRPr="0004001F">
        <w:t xml:space="preserve"> может быть соучредителем межмуниципального печатного органа.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  <w:outlineLvl w:val="1"/>
      </w:pPr>
      <w:r w:rsidRPr="0004001F">
        <w:t xml:space="preserve">8.3. Целью участия </w:t>
      </w:r>
      <w:r w:rsidRPr="0004001F">
        <w:rPr>
          <w:rFonts w:eastAsiaTheme="minorHAnsi"/>
          <w:lang w:eastAsia="en-US"/>
        </w:rPr>
        <w:t>Корсаковского городского округа</w:t>
      </w:r>
      <w:r w:rsidRPr="0004001F">
        <w:t xml:space="preserve"> в муниципальных некоммерческих организациях является привлечение финансовых ресурсов для решения важных и неотложных задач, а также для реализации муниципальных проектов.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>8.4. Решение Собрания о создании межмуниципальной некоммерческой организации должно содержать следующие положения: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>1) о создании межмуниципальной некоммерческой организации в форме автономной некоммерческой организации или фонда;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>2) о внесении добровольных имущественных взносов;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 xml:space="preserve">3) об избрании представителей от </w:t>
      </w:r>
      <w:r w:rsidRPr="0004001F">
        <w:rPr>
          <w:rFonts w:eastAsiaTheme="minorHAnsi"/>
          <w:lang w:eastAsia="en-US"/>
        </w:rPr>
        <w:t>Корсаковского городского округа</w:t>
      </w:r>
      <w:r w:rsidRPr="0004001F">
        <w:t xml:space="preserve"> в органы управления межмуниципальной некоммерческой организации.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  <w:outlineLvl w:val="1"/>
      </w:pPr>
      <w:r w:rsidRPr="0004001F">
        <w:t xml:space="preserve">8.5. Собрание по предложению мэра </w:t>
      </w:r>
      <w:r w:rsidRPr="0004001F">
        <w:rPr>
          <w:rFonts w:eastAsiaTheme="minorHAnsi"/>
          <w:lang w:eastAsia="en-US"/>
        </w:rPr>
        <w:t>Корсаковского городского округа</w:t>
      </w:r>
      <w:r w:rsidRPr="0004001F">
        <w:t xml:space="preserve"> определяет перечень муниципального имущества, передаваемого в собственность автономной некоммерческой организации или фонда.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  <w:outlineLvl w:val="1"/>
      </w:pPr>
      <w:r w:rsidRPr="0004001F">
        <w:t xml:space="preserve">8.6. Администрация </w:t>
      </w:r>
      <w:r w:rsidRPr="0004001F">
        <w:rPr>
          <w:rFonts w:eastAsiaTheme="minorHAnsi"/>
          <w:lang w:eastAsia="en-US"/>
        </w:rPr>
        <w:t>Корсаковского городского округа</w:t>
      </w:r>
      <w:r w:rsidRPr="0004001F">
        <w:t xml:space="preserve"> обеспечивает исполнение решения Собрания о создании некоммерческой организации в форме автономной некоммерческой организации или фонда, а также передачу муниципального имущества в собственность автономной некоммерческой организации или фонда. </w:t>
      </w:r>
    </w:p>
    <w:p w:rsidR="0004001F" w:rsidRPr="0004001F" w:rsidRDefault="0004001F" w:rsidP="0004001F">
      <w:pPr>
        <w:autoSpaceDE w:val="0"/>
        <w:autoSpaceDN w:val="0"/>
        <w:adjustRightInd w:val="0"/>
        <w:ind w:firstLine="540"/>
        <w:jc w:val="both"/>
        <w:outlineLvl w:val="1"/>
      </w:pPr>
    </w:p>
    <w:p w:rsidR="0004001F" w:rsidRPr="0004001F" w:rsidRDefault="0004001F" w:rsidP="0004001F">
      <w:pPr>
        <w:autoSpaceDE w:val="0"/>
        <w:autoSpaceDN w:val="0"/>
        <w:adjustRightInd w:val="0"/>
        <w:ind w:firstLine="540"/>
        <w:jc w:val="center"/>
        <w:outlineLvl w:val="1"/>
      </w:pPr>
      <w:r w:rsidRPr="0004001F">
        <w:t>9. УЧАСТИЕ МУНИЦИПАЛЬНОГО ОБРАЗОВАНИЯ</w:t>
      </w:r>
    </w:p>
    <w:p w:rsidR="0004001F" w:rsidRPr="0004001F" w:rsidRDefault="0004001F" w:rsidP="0004001F">
      <w:pPr>
        <w:autoSpaceDE w:val="0"/>
        <w:autoSpaceDN w:val="0"/>
        <w:adjustRightInd w:val="0"/>
        <w:ind w:firstLine="540"/>
        <w:jc w:val="center"/>
        <w:outlineLvl w:val="1"/>
      </w:pPr>
      <w:r w:rsidRPr="0004001F">
        <w:t>В МЕЖМУНИЦИПАЛЬНЫХ СОГЛАШЕНИЯХ</w:t>
      </w:r>
    </w:p>
    <w:p w:rsidR="0004001F" w:rsidRPr="0004001F" w:rsidRDefault="0004001F" w:rsidP="0004001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 xml:space="preserve">9.1. Мэр </w:t>
      </w:r>
      <w:r w:rsidRPr="0004001F">
        <w:rPr>
          <w:rFonts w:eastAsiaTheme="minorHAnsi"/>
          <w:lang w:eastAsia="en-US"/>
        </w:rPr>
        <w:t>Корсаковского городского округа</w:t>
      </w:r>
      <w:r w:rsidRPr="0004001F">
        <w:t xml:space="preserve"> представляет в Собрание мотивированное предложение о необходимости заключения межмуниципального соглашения, исполнение которого связано с расходованием средств из местного бюджета.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>К предложению прилагаются проект межмуниципального соглашения и иные необходимые материалы.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 xml:space="preserve">На заседании Собрания мэр </w:t>
      </w:r>
      <w:r w:rsidRPr="0004001F">
        <w:rPr>
          <w:rFonts w:eastAsiaTheme="minorHAnsi"/>
          <w:lang w:eastAsia="en-US"/>
        </w:rPr>
        <w:t>Корсаковского городского округа</w:t>
      </w:r>
      <w:r w:rsidRPr="0004001F">
        <w:t xml:space="preserve"> обосновывает необходимость заключения межмуниципального соглашения и выделения для его исполнения средств из местного бюджета. На заседании Собрания могут быть заслушаны представители других муниципальных образований - участников межмуниципального соглашения.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>Решение о заключении муниципального соглашения, исполнение которого связано с расходованием средств из местного  бюджета, принимается в форме решения Собрания.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>Если исполнение межбюджетного соглашения не связано с расходованием средств из местного бюджета, внесение предложения о необходимости заключения межмуниципального соглашения на рассмотрение Собрание не требуется.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 xml:space="preserve">Заключает и организует исполнение межмуниципального соглашения от имени </w:t>
      </w:r>
      <w:r w:rsidRPr="0004001F">
        <w:rPr>
          <w:rFonts w:eastAsiaTheme="minorHAnsi"/>
          <w:lang w:eastAsia="en-US"/>
        </w:rPr>
        <w:t xml:space="preserve">Корсаковского городского округа </w:t>
      </w:r>
      <w:r w:rsidRPr="0004001F">
        <w:t xml:space="preserve">мэр </w:t>
      </w:r>
      <w:r w:rsidRPr="0004001F">
        <w:rPr>
          <w:rFonts w:eastAsiaTheme="minorHAnsi"/>
          <w:lang w:eastAsia="en-US"/>
        </w:rPr>
        <w:t>Корсаковского городского округа.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lastRenderedPageBreak/>
        <w:t>9.2. Собрание может принять решение о межмуниципальном сотрудничестве, предусматривающем выделение средств из местного бюджета.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4001F">
        <w:t xml:space="preserve">Мэр </w:t>
      </w:r>
      <w:r w:rsidRPr="0004001F">
        <w:rPr>
          <w:rFonts w:eastAsiaTheme="minorHAnsi"/>
          <w:lang w:eastAsia="en-US"/>
        </w:rPr>
        <w:t>Корсаковского городского округа на основании такого решения Собрания расторгает соглашение в порядке, установленном действующим законодательством.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9.3. Расторжение межмуниципального соглашения осуществляется в порядке, установленном действующим законодательством и межмуниципальным соглашением.</w:t>
      </w:r>
    </w:p>
    <w:p w:rsidR="0004001F" w:rsidRPr="0004001F" w:rsidRDefault="0004001F" w:rsidP="0004001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001F" w:rsidRPr="0004001F" w:rsidRDefault="0004001F" w:rsidP="0004001F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10. ФОРМИРОВАНИЕ РАСХОДОВ ПО УЧАСТИЮ</w:t>
      </w:r>
    </w:p>
    <w:p w:rsidR="0004001F" w:rsidRPr="0004001F" w:rsidRDefault="0004001F" w:rsidP="0004001F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КОРСАКОВСКОГО ГОРОДСКОГО ОКРУГА</w:t>
      </w:r>
    </w:p>
    <w:p w:rsidR="0004001F" w:rsidRPr="0004001F" w:rsidRDefault="0004001F" w:rsidP="0004001F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04001F">
        <w:rPr>
          <w:rFonts w:eastAsiaTheme="minorHAnsi"/>
          <w:lang w:eastAsia="en-US"/>
        </w:rPr>
        <w:t>В ОРГАНИЗАЦИЯХ МЕЖМУНИЦИПАЛЬНОГО СОТРУДНИЧЕСТВА</w:t>
      </w:r>
    </w:p>
    <w:p w:rsidR="0004001F" w:rsidRPr="0004001F" w:rsidRDefault="0004001F" w:rsidP="0004001F">
      <w:pPr>
        <w:autoSpaceDE w:val="0"/>
        <w:autoSpaceDN w:val="0"/>
        <w:adjustRightInd w:val="0"/>
        <w:ind w:firstLine="539"/>
        <w:jc w:val="center"/>
        <w:rPr>
          <w:rFonts w:ascii="Arial" w:hAnsi="Arial" w:cs="Arial"/>
        </w:rPr>
      </w:pP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>10.1. Финансирование расходов по участию Корсаковского городского округа в организациях межмуниципального сотрудничества осуществляется за счет средств бюджета Корсаковского городского округа.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>10.2. Администрация Корсаковского городского округа осуществляет: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>- учет и контроль расходования средств на оплату членских взносов и иных платежей, установленных учредительными документами организации межмуниципального сотрудничества;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>- передачу имущества (финансовых средств) создаваемой организации межмуниципального сотрудничества в размерах, определяемых учредительными документами организации межмуниципального сотрудничества;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>- выполнение обязательств в соответствии с заключенными договорами и соглашениями об установлении межмуниципальных связей и отношений.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</w:p>
    <w:p w:rsidR="0004001F" w:rsidRPr="0004001F" w:rsidRDefault="0004001F" w:rsidP="0004001F">
      <w:pPr>
        <w:tabs>
          <w:tab w:val="left" w:pos="567"/>
        </w:tabs>
        <w:autoSpaceDE w:val="0"/>
        <w:autoSpaceDN w:val="0"/>
        <w:adjustRightInd w:val="0"/>
        <w:jc w:val="center"/>
      </w:pPr>
      <w:r w:rsidRPr="0004001F">
        <w:t>11. ЛИКВИДАЦИЯ И РЕОРГАНИЗАЦИЯ ОРГАНИЗАЦИЙ</w:t>
      </w:r>
    </w:p>
    <w:p w:rsidR="0004001F" w:rsidRPr="0004001F" w:rsidRDefault="0004001F" w:rsidP="0004001F">
      <w:pPr>
        <w:tabs>
          <w:tab w:val="left" w:pos="567"/>
        </w:tabs>
        <w:autoSpaceDE w:val="0"/>
        <w:autoSpaceDN w:val="0"/>
        <w:adjustRightInd w:val="0"/>
        <w:jc w:val="center"/>
      </w:pPr>
      <w:r w:rsidRPr="0004001F">
        <w:t>МЕЖМУНИЦИПАЛЬНОГО СОТРУДНИЧЕСТВА.</w:t>
      </w:r>
    </w:p>
    <w:p w:rsidR="0004001F" w:rsidRPr="0004001F" w:rsidRDefault="0004001F" w:rsidP="0004001F">
      <w:pPr>
        <w:tabs>
          <w:tab w:val="left" w:pos="567"/>
        </w:tabs>
        <w:autoSpaceDE w:val="0"/>
        <w:autoSpaceDN w:val="0"/>
        <w:adjustRightInd w:val="0"/>
        <w:jc w:val="center"/>
      </w:pPr>
      <w:r w:rsidRPr="0004001F">
        <w:t>ПРЕКРАЩЕНИЕ МЕЖМУНИЦИПАЛЬНОГО СОТРУДНИЧЕСТВА</w:t>
      </w:r>
    </w:p>
    <w:p w:rsidR="0004001F" w:rsidRPr="0004001F" w:rsidRDefault="0004001F" w:rsidP="0004001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>11.1. Межмуниципальное сотрудничество прекращается путем: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>- выхода из межмуниципального объединения;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>- прекращения участия в организациях межмуниципального сотрудничества;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>- расторжение межмуниципального соглашения (договора);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>- выхода из состава соучредителей межмуниципального печатного средства массовой информации.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>11.2. Решение о выходе из организации межмуниципального сотрудничества принимается Собранием по представлению мэра Корсаковского городского округа.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>При принятии решения о выходе из межмуниципальной организации Собранием рассматриваются документы, предусмотренные пунктом 5.3 настоящего Положения.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>11.3. Решение о  выходе из состава соучредителей межмуниципального печатного средства массовой информации принимается администрацией Корсаковского городского округа на основании одного из решений Собрания, принятого по представлению администрации Корсаковского городского округа: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>- одобрить выход из числа учредителей;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</w:pPr>
      <w:r w:rsidRPr="0004001F">
        <w:t>- одобрить присоединение к принимаемому соучредителями средства массовой информации решению о прекращении деятельности печатного средства массовой информации.</w:t>
      </w:r>
    </w:p>
    <w:p w:rsidR="0004001F" w:rsidRPr="0004001F" w:rsidRDefault="0004001F" w:rsidP="0004001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4001F">
        <w:t xml:space="preserve">11.4. </w:t>
      </w:r>
      <w:proofErr w:type="gramStart"/>
      <w:r w:rsidRPr="0004001F">
        <w:t xml:space="preserve">На основании решений, принятых в соответствии с пунктами 11.2-11.3 настоящего Положения, администрация Корсаковского городского округа совершает все юридические и фактические действия от имени Корсаковского городского округа, связанные с прекращением межмуниципального сотрудничества, в том числе осуществляет действия по выходу из числа учредителей (участников, акционеров) указанной организации или ее ликвидации, получению имущественного вклада </w:t>
      </w:r>
      <w:r w:rsidRPr="0004001F">
        <w:lastRenderedPageBreak/>
        <w:t>Корсаковского городского округа в порядке, предусмотренном действующим законодательством</w:t>
      </w:r>
      <w:proofErr w:type="gramEnd"/>
      <w:r w:rsidRPr="0004001F">
        <w:t xml:space="preserve"> Российской Федерации.</w:t>
      </w:r>
    </w:p>
    <w:p w:rsidR="0030312E" w:rsidRDefault="0030312E"/>
    <w:sectPr w:rsidR="0030312E" w:rsidSect="0004001F">
      <w:headerReference w:type="default" r:id="rId2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01F" w:rsidRDefault="0004001F" w:rsidP="0004001F">
      <w:r>
        <w:separator/>
      </w:r>
    </w:p>
  </w:endnote>
  <w:endnote w:type="continuationSeparator" w:id="0">
    <w:p w:rsidR="0004001F" w:rsidRDefault="0004001F" w:rsidP="0004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01F" w:rsidRDefault="0004001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01F" w:rsidRDefault="0004001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01F" w:rsidRDefault="000400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01F" w:rsidRDefault="0004001F" w:rsidP="0004001F">
      <w:r>
        <w:separator/>
      </w:r>
    </w:p>
  </w:footnote>
  <w:footnote w:type="continuationSeparator" w:id="0">
    <w:p w:rsidR="0004001F" w:rsidRDefault="0004001F" w:rsidP="00040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01F" w:rsidRDefault="000400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01F" w:rsidRDefault="0004001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01F" w:rsidRDefault="0004001F">
    <w:pPr>
      <w:pStyle w:val="a6"/>
    </w:pPr>
    <w:bookmarkStart w:id="0" w:name="_GoBack"/>
    <w:bookmarkEnd w:id="0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0048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D3765" w:rsidRPr="0076025F" w:rsidRDefault="0004001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602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602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602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602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D3765" w:rsidRDefault="0004001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F6798"/>
    <w:multiLevelType w:val="hybridMultilevel"/>
    <w:tmpl w:val="9B720B44"/>
    <w:lvl w:ilvl="0" w:tplc="AF3884D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AA6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01F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1EAF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AA6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47E3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46FD6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771"/>
    <w:rsid w:val="00E808FA"/>
    <w:rsid w:val="00E809F8"/>
    <w:rsid w:val="00E82F49"/>
    <w:rsid w:val="00E847C1"/>
    <w:rsid w:val="00E84CAE"/>
    <w:rsid w:val="00E8638A"/>
    <w:rsid w:val="00E86530"/>
    <w:rsid w:val="00E86ADB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D71B0"/>
    <w:rsid w:val="00FE0C4A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4001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4001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400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001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4001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4001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400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001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docs.cntd.ru/document/90187606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9000108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docs.cntd.ru/document/902769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04937" TargetMode="External"/><Relationship Id="rId20" Type="http://schemas.openxmlformats.org/officeDocument/2006/relationships/hyperlink" Target="http://docs.cntd.ru/document/90170232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876063" TargetMode="Externa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yperlink" Target="http://docs.cntd.ru/document/9015223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docs.cntd.ru/document/900329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1.14.101\&#1096;&#1072;&#1073;&#1083;&#1086;&#1085;&#1099;\&#1057;&#1086;&#1073;&#1088;&#1072;&#1085;&#1080;&#1077;\&#1057;&#1086;&#1073;&#1088;&#1072;&#1085;&#1080;&#1077;%20&#1050;&#1043;&#1054;%20-%20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Собрание КГО - решение</Template>
  <TotalTime>2</TotalTime>
  <Pages>8</Pages>
  <Words>2824</Words>
  <Characters>16102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Николаевна Журенкова</dc:creator>
  <cp:lastModifiedBy>Ирина Владимировна Молокоедова</cp:lastModifiedBy>
  <cp:revision>3</cp:revision>
  <cp:lastPrinted>2020-09-17T22:37:00Z</cp:lastPrinted>
  <dcterms:created xsi:type="dcterms:W3CDTF">2021-01-12T04:47:00Z</dcterms:created>
  <dcterms:modified xsi:type="dcterms:W3CDTF">2021-01-13T06:27:00Z</dcterms:modified>
</cp:coreProperties>
</file>