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95" w:rsidRDefault="00BC2D35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BC2D35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62866</wp:posOffset>
                </wp:positionV>
                <wp:extent cx="3152775" cy="5905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A64" w:rsidRDefault="00200A64" w:rsidP="002414E8">
                            <w:pPr>
                              <w:jc w:val="both"/>
                            </w:pPr>
                            <w:r w:rsidRPr="00E25AD6">
                              <w:t>Об условиях приватизации муниципального недвижимого имущества на 202</w:t>
                            </w:r>
                            <w:r>
                              <w:t>2</w:t>
                            </w:r>
                            <w:r w:rsidRPr="00E25AD6"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8pt;margin-top:4.95pt;width:248.25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" strokecolor="white">
                <v:textbox>
                  <w:txbxContent>
                    <w:p w:rsidR="00200A64" w:rsidRDefault="00200A64" w:rsidP="002414E8">
                      <w:pPr>
                        <w:jc w:val="both"/>
                      </w:pPr>
                      <w:r w:rsidRPr="00E25AD6">
                        <w:t>Об условиях приватизации муниципального недвижимого имущества на 202</w:t>
                      </w:r>
                      <w:r>
                        <w:t>2</w:t>
                      </w:r>
                      <w:r w:rsidRPr="00E25AD6">
                        <w:t xml:space="preserve">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E25AD6" w:rsidRPr="00F27151" w:rsidRDefault="00E25AD6" w:rsidP="00E25AD6">
      <w:pPr>
        <w:tabs>
          <w:tab w:val="left" w:pos="0"/>
        </w:tabs>
        <w:ind w:firstLine="567"/>
        <w:jc w:val="both"/>
      </w:pPr>
      <w:r w:rsidRPr="00AF0FD8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>
        <w:t xml:space="preserve"> </w:t>
      </w:r>
      <w:r w:rsidRPr="00D4695A">
        <w:t>решением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округа»</w:t>
      </w:r>
      <w:r w:rsidRPr="00D758C3">
        <w:t>,</w:t>
      </w:r>
      <w:r w:rsidRPr="00D4695A">
        <w:t xml:space="preserve"> решением Собрания Корсаковского городского округа от </w:t>
      </w:r>
      <w:r>
        <w:t>27.04.2021</w:t>
      </w:r>
      <w:r w:rsidRPr="00D4695A">
        <w:t xml:space="preserve"> № </w:t>
      </w:r>
      <w:r>
        <w:t>122/04-37</w:t>
      </w:r>
      <w:r w:rsidRPr="00D4695A">
        <w:t xml:space="preserve"> «Об утверждении прогнозного плана приватизации муниципального имущества на </w:t>
      </w:r>
      <w:r>
        <w:t>2021 - 2023</w:t>
      </w:r>
      <w:r w:rsidRPr="00D4695A">
        <w:t xml:space="preserve"> год</w:t>
      </w:r>
      <w:r>
        <w:t>ы</w:t>
      </w:r>
      <w:r w:rsidRPr="00D4695A">
        <w:t>»</w:t>
      </w:r>
      <w:r>
        <w:t>,</w:t>
      </w:r>
      <w:r w:rsidRPr="00D758C3">
        <w:t xml:space="preserve"> </w:t>
      </w:r>
      <w:r>
        <w:t xml:space="preserve">на основании </w:t>
      </w:r>
      <w:r w:rsidRPr="00D758C3">
        <w:t>отчет</w:t>
      </w:r>
      <w:r>
        <w:t>ов</w:t>
      </w:r>
      <w:r w:rsidRPr="00D758C3">
        <w:t xml:space="preserve"> </w:t>
      </w:r>
      <w:r>
        <w:t>об оценке определения рыночной стоимости муниципального имущества</w:t>
      </w:r>
      <w:r w:rsidRPr="00D758C3">
        <w:t xml:space="preserve"> от </w:t>
      </w:r>
      <w:r w:rsidRPr="00F27151">
        <w:t>15.0</w:t>
      </w:r>
      <w:r w:rsidR="00BF3677" w:rsidRPr="00F27151">
        <w:t>7</w:t>
      </w:r>
      <w:r w:rsidRPr="00F27151">
        <w:t>.202</w:t>
      </w:r>
      <w:r w:rsidR="00D03FCC" w:rsidRPr="00F27151">
        <w:t>2</w:t>
      </w:r>
      <w:r w:rsidRPr="00F27151">
        <w:t xml:space="preserve">                    № </w:t>
      </w:r>
      <w:r w:rsidR="009333E7" w:rsidRPr="00F27151">
        <w:t>2022488.6</w:t>
      </w:r>
      <w:r w:rsidRPr="00F27151">
        <w:t xml:space="preserve">, </w:t>
      </w:r>
      <w:r w:rsidR="00BF3677" w:rsidRPr="00F27151">
        <w:t>от 15.07.2022</w:t>
      </w:r>
      <w:r w:rsidRPr="00F27151">
        <w:t xml:space="preserve"> № </w:t>
      </w:r>
      <w:r w:rsidR="009333E7" w:rsidRPr="00F27151">
        <w:t>2022488.7</w:t>
      </w:r>
      <w:r w:rsidRPr="00F27151">
        <w:t xml:space="preserve">, </w:t>
      </w:r>
      <w:r w:rsidR="00BF3677" w:rsidRPr="00F27151">
        <w:t>от 15.07.2022</w:t>
      </w:r>
      <w:r w:rsidRPr="00F27151">
        <w:t xml:space="preserve"> № </w:t>
      </w:r>
      <w:r w:rsidR="009333E7" w:rsidRPr="00F27151">
        <w:t>2022488.8</w:t>
      </w:r>
      <w:r w:rsidRPr="00F27151">
        <w:t xml:space="preserve">, </w:t>
      </w:r>
      <w:r w:rsidR="00BF3677" w:rsidRPr="00F27151">
        <w:t>от 15.07.2022</w:t>
      </w:r>
      <w:r w:rsidRPr="00F27151">
        <w:t xml:space="preserve">                      № </w:t>
      </w:r>
      <w:r w:rsidR="009333E7" w:rsidRPr="00F27151">
        <w:t xml:space="preserve">2022488.9, </w:t>
      </w:r>
      <w:r w:rsidRPr="00F27151">
        <w:t xml:space="preserve"> </w:t>
      </w:r>
      <w:r w:rsidR="00A20FC1" w:rsidRPr="00F27151">
        <w:t xml:space="preserve">от 15.07.2022 </w:t>
      </w:r>
      <w:r w:rsidR="009333E7" w:rsidRPr="00F27151">
        <w:t xml:space="preserve">№ 2022488.10, </w:t>
      </w:r>
      <w:r w:rsidR="00926ED2" w:rsidRPr="00F27151">
        <w:t xml:space="preserve">от 15.07.2022  </w:t>
      </w:r>
      <w:r w:rsidR="009333E7" w:rsidRPr="00F27151">
        <w:t xml:space="preserve">№ 2022488.12, </w:t>
      </w:r>
      <w:r w:rsidR="00926ED2" w:rsidRPr="00F27151">
        <w:t xml:space="preserve">от 15.07.2022 </w:t>
      </w:r>
      <w:r w:rsidR="007B24B6">
        <w:t xml:space="preserve">                   </w:t>
      </w:r>
      <w:r w:rsidR="009333E7" w:rsidRPr="00F27151">
        <w:t xml:space="preserve">№ 2022488.13, </w:t>
      </w:r>
      <w:r w:rsidR="00926ED2" w:rsidRPr="00F27151">
        <w:t xml:space="preserve">от 15.07.2022 </w:t>
      </w:r>
      <w:r w:rsidR="009333E7" w:rsidRPr="00F27151">
        <w:t xml:space="preserve">№ 2022488.14, </w:t>
      </w:r>
      <w:r w:rsidR="00926ED2" w:rsidRPr="00F27151">
        <w:t xml:space="preserve">от 15.07.2022   </w:t>
      </w:r>
      <w:r w:rsidR="009333E7" w:rsidRPr="00F27151">
        <w:t xml:space="preserve">№ 2022488.15, </w:t>
      </w:r>
      <w:r w:rsidR="00926ED2" w:rsidRPr="00F27151">
        <w:t xml:space="preserve">от 15.07.2022 </w:t>
      </w:r>
      <w:r w:rsidR="007B24B6">
        <w:t xml:space="preserve">                </w:t>
      </w:r>
      <w:r w:rsidR="009333E7" w:rsidRPr="00F27151">
        <w:t xml:space="preserve">№ 2022488.16, </w:t>
      </w:r>
      <w:r w:rsidR="00926ED2" w:rsidRPr="00F27151">
        <w:t xml:space="preserve">от 15.07.2022 </w:t>
      </w:r>
      <w:r w:rsidR="009333E7" w:rsidRPr="00F27151">
        <w:t xml:space="preserve">№ 2022488.17, </w:t>
      </w:r>
      <w:r w:rsidR="00926ED2" w:rsidRPr="00F27151">
        <w:t xml:space="preserve">от 15.07.2022  </w:t>
      </w:r>
      <w:r w:rsidR="009333E7" w:rsidRPr="00F27151">
        <w:t xml:space="preserve">№ 2022488.18, </w:t>
      </w:r>
      <w:r w:rsidR="00926ED2" w:rsidRPr="00F27151">
        <w:t xml:space="preserve">от 15.07.2022 </w:t>
      </w:r>
      <w:r w:rsidR="007B24B6">
        <w:t xml:space="preserve">               </w:t>
      </w:r>
      <w:r w:rsidR="00D03FCC" w:rsidRPr="00F27151">
        <w:t xml:space="preserve">№ 2022488.19, </w:t>
      </w:r>
      <w:r w:rsidR="007B24B6">
        <w:t xml:space="preserve">от 15.07.2022 </w:t>
      </w:r>
      <w:r w:rsidR="00D03FCC" w:rsidRPr="00F27151">
        <w:t xml:space="preserve">№ </w:t>
      </w:r>
      <w:r w:rsidR="007B24B6">
        <w:t>2022488.21</w:t>
      </w:r>
      <w:r w:rsidR="00D03FCC" w:rsidRPr="00F27151">
        <w:t xml:space="preserve"> </w:t>
      </w:r>
      <w:r w:rsidRPr="00F27151">
        <w:t>Собрание РЕШИЛО:</w:t>
      </w:r>
    </w:p>
    <w:p w:rsidR="00E25AD6" w:rsidRPr="00F2715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 Приватизировать:</w:t>
      </w:r>
    </w:p>
    <w:p w:rsidR="00464D9F" w:rsidRPr="00F27151" w:rsidRDefault="00E25AD6" w:rsidP="00464D9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1.1. </w:t>
      </w:r>
      <w:r w:rsidR="0033695D" w:rsidRPr="00F27151">
        <w:t>Н</w:t>
      </w:r>
      <w:r w:rsidR="00464D9F" w:rsidRPr="00F27151">
        <w:t xml:space="preserve">ежилое здание (кадастровый номер 65:04:0000014:2917), расположенное по адресу: Сахалинская область, г. Корсаков, ул. Корсаковская, д. 27/1, общей площадью 319,7 кв. метров с земельным участком (кадастровый номер 65:04:0000014:3243) общей площадью 531 кв. метр.  </w:t>
      </w:r>
    </w:p>
    <w:p w:rsidR="00464D9F" w:rsidRPr="00F27151" w:rsidRDefault="00464D9F" w:rsidP="00464D9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Установить начальную цену подлежащего приватизации нежилого здания с земельным участком в размере 6 </w:t>
      </w:r>
      <w:r w:rsidR="00FD4B2C" w:rsidRPr="00F27151">
        <w:t>489</w:t>
      </w:r>
      <w:r w:rsidRPr="00F27151">
        <w:t xml:space="preserve"> 000,00 (шесть миллионов четыреста восемьдесят </w:t>
      </w:r>
      <w:r w:rsidR="00FD4B2C" w:rsidRPr="00F27151">
        <w:t>девять</w:t>
      </w:r>
      <w:r w:rsidRPr="00F27151">
        <w:t xml:space="preserve"> тысяч) рублей 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:rsidR="00464D9F" w:rsidRPr="00F27151" w:rsidRDefault="00464D9F" w:rsidP="00464D9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- стоимость нежилого здания составляет </w:t>
      </w:r>
      <w:r w:rsidR="00FD4B2C" w:rsidRPr="00F27151">
        <w:t>5</w:t>
      </w:r>
      <w:r w:rsidRPr="00F27151">
        <w:t> </w:t>
      </w:r>
      <w:r w:rsidR="00FD4B2C" w:rsidRPr="00F27151">
        <w:t>215</w:t>
      </w:r>
      <w:r w:rsidRPr="00F27151">
        <w:t xml:space="preserve"> 000,00 (</w:t>
      </w:r>
      <w:r w:rsidR="00FD4B2C" w:rsidRPr="00F27151">
        <w:t>пять</w:t>
      </w:r>
      <w:r w:rsidRPr="00F27151">
        <w:t xml:space="preserve"> миллион</w:t>
      </w:r>
      <w:r w:rsidR="00FD4B2C" w:rsidRPr="00F27151">
        <w:t>ов</w:t>
      </w:r>
      <w:r w:rsidRPr="00F27151">
        <w:t xml:space="preserve"> </w:t>
      </w:r>
      <w:r w:rsidR="00FD4B2C" w:rsidRPr="00F27151">
        <w:t>двести</w:t>
      </w:r>
      <w:r w:rsidRPr="00F27151">
        <w:t xml:space="preserve"> </w:t>
      </w:r>
      <w:r w:rsidR="00FD4B2C" w:rsidRPr="00F27151">
        <w:t>пятнадцать</w:t>
      </w:r>
      <w:r w:rsidRPr="00F27151">
        <w:t xml:space="preserve"> </w:t>
      </w:r>
      <w:r w:rsidR="00FD4B2C" w:rsidRPr="00F27151">
        <w:t>тысяч</w:t>
      </w:r>
      <w:r w:rsidRPr="00F27151">
        <w:t>) рублей без налога на добавленную стоимость;</w:t>
      </w:r>
    </w:p>
    <w:p w:rsidR="00464D9F" w:rsidRPr="00F27151" w:rsidRDefault="00464D9F" w:rsidP="00464D9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- стоимость земельного участка (кадастровый номер 65:04:0000014:3243) составляет 1 </w:t>
      </w:r>
      <w:r w:rsidR="00FD4B2C" w:rsidRPr="00F27151">
        <w:t>274</w:t>
      </w:r>
      <w:r w:rsidRPr="00F27151">
        <w:t xml:space="preserve"> 000,00 (один миллион </w:t>
      </w:r>
      <w:r w:rsidR="00FD4B2C" w:rsidRPr="00F27151">
        <w:t>двести</w:t>
      </w:r>
      <w:r w:rsidRPr="00F27151">
        <w:t xml:space="preserve"> </w:t>
      </w:r>
      <w:r w:rsidR="00FD4B2C" w:rsidRPr="00F27151">
        <w:t>семьдесят четыре</w:t>
      </w:r>
      <w:r w:rsidRPr="00F27151">
        <w:t xml:space="preserve"> тысячи) рублей без налога на добавленную стоимость.</w:t>
      </w:r>
    </w:p>
    <w:p w:rsidR="00E25AD6" w:rsidRPr="00F27151" w:rsidRDefault="00464D9F" w:rsidP="00464D9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на аукционе в электронной форме.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</w:t>
      </w:r>
      <w:r w:rsidR="007B24B6">
        <w:t xml:space="preserve"> </w:t>
      </w:r>
      <w:r w:rsidRPr="00F27151">
        <w:t>единовременно.</w:t>
      </w:r>
    </w:p>
    <w:p w:rsidR="00E25AD6" w:rsidRPr="00F2715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</w:t>
      </w:r>
      <w:r w:rsidR="00464D9F" w:rsidRPr="00F27151">
        <w:t>2</w:t>
      </w:r>
      <w:r w:rsidRPr="00F27151">
        <w:t>. Склад, расположенный</w:t>
      </w:r>
      <w:r w:rsidR="00464D9F" w:rsidRPr="00F27151">
        <w:t xml:space="preserve"> (</w:t>
      </w:r>
      <w:r w:rsidR="00DD10B7" w:rsidRPr="00F27151">
        <w:t>кадастровый номер 65:03:0000022:322</w:t>
      </w:r>
      <w:r w:rsidR="00464D9F" w:rsidRPr="00F27151">
        <w:t>)</w:t>
      </w:r>
      <w:r w:rsidRPr="00F27151">
        <w:t xml:space="preserve"> по адресу: Сахалинская область, Корсаковский район, с. Первая </w:t>
      </w:r>
      <w:proofErr w:type="gramStart"/>
      <w:r w:rsidRPr="00F27151">
        <w:t>Падь,  ул.</w:t>
      </w:r>
      <w:proofErr w:type="gramEnd"/>
      <w:r w:rsidRPr="00F27151">
        <w:t xml:space="preserve"> Арсенальная, 7, общей площадью 878,4 кв. метров с земельным участком (кадастровый номер 65:03:0000022:641) общей площадью 3 472 кв. метра.  </w:t>
      </w:r>
    </w:p>
    <w:p w:rsidR="00E25AD6" w:rsidRPr="00F2715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lastRenderedPageBreak/>
        <w:t xml:space="preserve">Установить начальную цену объекта приватизации с земельным участком в размере </w:t>
      </w:r>
      <w:r w:rsidR="00FD4B2C" w:rsidRPr="00F27151">
        <w:t>13 933</w:t>
      </w:r>
      <w:r w:rsidRPr="00F27151">
        <w:t xml:space="preserve"> </w:t>
      </w:r>
      <w:r w:rsidR="00FD4B2C" w:rsidRPr="00F27151">
        <w:t>676</w:t>
      </w:r>
      <w:r w:rsidRPr="00F27151">
        <w:t>,00 (</w:t>
      </w:r>
      <w:r w:rsidR="00FD4B2C" w:rsidRPr="00F27151">
        <w:t>тринадцать</w:t>
      </w:r>
      <w:r w:rsidRPr="00F27151">
        <w:t xml:space="preserve"> миллионов </w:t>
      </w:r>
      <w:r w:rsidR="00FD4B2C" w:rsidRPr="00F27151">
        <w:t xml:space="preserve">девятьсот тридцать три </w:t>
      </w:r>
      <w:r w:rsidRPr="00F27151">
        <w:t>тысяч</w:t>
      </w:r>
      <w:r w:rsidR="00FD4B2C" w:rsidRPr="00F27151">
        <w:t>и шестьсот семьдесят шесть</w:t>
      </w:r>
      <w:r w:rsidRPr="00F27151">
        <w:t>) рублей 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:rsidR="00E25AD6" w:rsidRPr="00F2715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- стоимость склада составляет </w:t>
      </w:r>
      <w:r w:rsidR="00FD4B2C" w:rsidRPr="00F27151">
        <w:t>8 405 996</w:t>
      </w:r>
      <w:r w:rsidRPr="00F27151">
        <w:t>,00 (</w:t>
      </w:r>
      <w:r w:rsidR="00FD4B2C" w:rsidRPr="00F27151">
        <w:t>восемь</w:t>
      </w:r>
      <w:r w:rsidRPr="00F27151">
        <w:t xml:space="preserve"> миллионов четыреста </w:t>
      </w:r>
      <w:r w:rsidR="00FD4B2C" w:rsidRPr="00F27151">
        <w:t>пять</w:t>
      </w:r>
      <w:r w:rsidRPr="00F27151">
        <w:t xml:space="preserve"> тысяч</w:t>
      </w:r>
      <w:r w:rsidR="00FD4B2C" w:rsidRPr="00F27151">
        <w:t xml:space="preserve"> девятьсот девяносто шесть</w:t>
      </w:r>
      <w:r w:rsidRPr="00F27151">
        <w:t>) рублей без налога на добавленную стоимость;</w:t>
      </w:r>
    </w:p>
    <w:p w:rsidR="00E25AD6" w:rsidRPr="00F2715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- стоимость земельного участка (кадастровый номер 65:03:0000022:641) составляет </w:t>
      </w:r>
      <w:r w:rsidR="00FD4B2C" w:rsidRPr="00F27151">
        <w:t>5 527 680</w:t>
      </w:r>
      <w:r w:rsidRPr="00F27151">
        <w:t>,00 (</w:t>
      </w:r>
      <w:r w:rsidR="00FD4B2C" w:rsidRPr="00F27151">
        <w:t xml:space="preserve">пять </w:t>
      </w:r>
      <w:r w:rsidRPr="00F27151">
        <w:t>миллион</w:t>
      </w:r>
      <w:r w:rsidR="00FD4B2C" w:rsidRPr="00F27151">
        <w:t>ов</w:t>
      </w:r>
      <w:r w:rsidRPr="00F27151">
        <w:t xml:space="preserve"> </w:t>
      </w:r>
      <w:r w:rsidR="00FD4B2C" w:rsidRPr="00F27151">
        <w:t xml:space="preserve">пятьсот двадцать семь </w:t>
      </w:r>
      <w:r w:rsidRPr="00F27151">
        <w:t>тысяч</w:t>
      </w:r>
      <w:r w:rsidR="00FD4B2C" w:rsidRPr="00F27151">
        <w:t xml:space="preserve"> шестьсот восемьдесят</w:t>
      </w:r>
      <w:r w:rsidRPr="00F27151">
        <w:t>) рублей без налога на добавленную стоимость.</w:t>
      </w:r>
    </w:p>
    <w:p w:rsidR="00E25AD6" w:rsidRPr="00F2715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</w:t>
      </w:r>
      <w:r w:rsidR="002E7C0C" w:rsidRPr="00F27151">
        <w:t xml:space="preserve">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</w:t>
      </w:r>
      <w:r w:rsidR="007B24B6">
        <w:t xml:space="preserve"> </w:t>
      </w:r>
      <w:r w:rsidRPr="00F27151">
        <w:t>единовременно.</w:t>
      </w:r>
    </w:p>
    <w:p w:rsidR="00464D9F" w:rsidRPr="00F2715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</w:t>
      </w:r>
      <w:r w:rsidR="00464D9F" w:rsidRPr="00F27151">
        <w:t>3</w:t>
      </w:r>
      <w:r w:rsidRPr="00F27151">
        <w:t xml:space="preserve">. </w:t>
      </w:r>
      <w:r w:rsidR="00DD10B7" w:rsidRPr="00F27151">
        <w:t xml:space="preserve">Нежилое помещение (кадастровый номер 65:04:0000020:1113) по </w:t>
      </w:r>
      <w:proofErr w:type="gramStart"/>
      <w:r w:rsidR="00DD10B7" w:rsidRPr="00F27151">
        <w:t xml:space="preserve">адресу:   </w:t>
      </w:r>
      <w:proofErr w:type="gramEnd"/>
      <w:r w:rsidR="00DD10B7" w:rsidRPr="00F27151">
        <w:t xml:space="preserve">                    г. </w:t>
      </w:r>
      <w:r w:rsidR="007B24B6">
        <w:t>Корсаков, ул. Гвардейская, д. 1</w:t>
      </w:r>
      <w:r w:rsidR="00DD10B7" w:rsidRPr="00F27151">
        <w:t xml:space="preserve"> общей площадью 14,4 кв. метров, этаж 2.</w:t>
      </w:r>
    </w:p>
    <w:p w:rsidR="00464D9F" w:rsidRPr="00F27151" w:rsidRDefault="00DD10B7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в размере </w:t>
      </w:r>
      <w:r w:rsidR="00FD4B2C" w:rsidRPr="00F27151">
        <w:t>962 800</w:t>
      </w:r>
      <w:r w:rsidRPr="00F27151">
        <w:t xml:space="preserve">,00 (девятьсот </w:t>
      </w:r>
      <w:r w:rsidR="00FD4B2C" w:rsidRPr="00F27151">
        <w:t>шестьдесят две тысячи восемьсот</w:t>
      </w:r>
      <w:r w:rsidRPr="00F27151"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464D9F" w:rsidRPr="00F27151" w:rsidRDefault="00DD10B7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</w:t>
      </w:r>
      <w:r w:rsidR="007B24B6">
        <w:t xml:space="preserve"> </w:t>
      </w:r>
      <w:r w:rsidRPr="00F27151">
        <w:t>единовременно.</w:t>
      </w:r>
    </w:p>
    <w:p w:rsidR="00DD10B7" w:rsidRPr="00F27151" w:rsidRDefault="00DD10B7" w:rsidP="00DD10B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1.4. Нежилое помещение (кадастровый номер 65:04:0000020:1001) по </w:t>
      </w:r>
      <w:proofErr w:type="gramStart"/>
      <w:r w:rsidRPr="00F27151">
        <w:t xml:space="preserve">адресу:   </w:t>
      </w:r>
      <w:proofErr w:type="gramEnd"/>
      <w:r w:rsidRPr="00F27151">
        <w:t xml:space="preserve">                    г. Корсаков, ул. Гвардейская, д. 1, пом.</w:t>
      </w:r>
      <w:r w:rsidR="007B24B6">
        <w:t xml:space="preserve"> </w:t>
      </w:r>
      <w:r w:rsidRPr="00F27151">
        <w:t>№ 2</w:t>
      </w:r>
      <w:r w:rsidR="00D441E8">
        <w:t xml:space="preserve"> на плане 2 этажа</w:t>
      </w:r>
      <w:r w:rsidRPr="00F27151">
        <w:t xml:space="preserve"> общей площадью </w:t>
      </w:r>
      <w:r w:rsidR="00E44BD6">
        <w:t>13,6</w:t>
      </w:r>
      <w:r w:rsidRPr="00F27151">
        <w:t xml:space="preserve"> кв. метров.</w:t>
      </w:r>
    </w:p>
    <w:p w:rsidR="00DD10B7" w:rsidRPr="00F27151" w:rsidRDefault="00DD10B7" w:rsidP="00DD10B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в размере </w:t>
      </w:r>
      <w:r w:rsidR="00FD4B2C" w:rsidRPr="00F27151">
        <w:t>981 400,00 (девятьсот восемьдесят одна тысяча четыреста)</w:t>
      </w:r>
      <w:r w:rsidRPr="00F27151">
        <w:t xml:space="preserve">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DD10B7" w:rsidRPr="00F27151" w:rsidRDefault="00DD10B7" w:rsidP="00DD10B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</w:t>
      </w:r>
      <w:r w:rsidR="007B24B6">
        <w:t xml:space="preserve"> </w:t>
      </w:r>
      <w:r w:rsidRPr="00F27151">
        <w:t>единовременно.</w:t>
      </w:r>
    </w:p>
    <w:p w:rsidR="00F9433F" w:rsidRPr="00F27151" w:rsidRDefault="00DD10B7" w:rsidP="00F9433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1.5. </w:t>
      </w:r>
      <w:r w:rsidR="00F9433F" w:rsidRPr="00F27151">
        <w:t xml:space="preserve">Нежилое помещение (кадастровый номер 65:04:0000017:873) по </w:t>
      </w:r>
      <w:proofErr w:type="gramStart"/>
      <w:r w:rsidR="00F9433F" w:rsidRPr="00F27151">
        <w:t xml:space="preserve">адресу:   </w:t>
      </w:r>
      <w:proofErr w:type="gramEnd"/>
      <w:r w:rsidR="00F9433F" w:rsidRPr="00F27151">
        <w:t xml:space="preserve">                    г. Корсаков, ул. Вокзальная, д. 44, пом. 39</w:t>
      </w:r>
      <w:r w:rsidR="007B24B6">
        <w:t xml:space="preserve"> общей площадью 43,4 кв. метра</w:t>
      </w:r>
      <w:r w:rsidR="00F9433F" w:rsidRPr="00F27151">
        <w:t xml:space="preserve">. </w:t>
      </w:r>
    </w:p>
    <w:p w:rsidR="00F9433F" w:rsidRPr="00F27151" w:rsidRDefault="00F9433F" w:rsidP="00F9433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Установить начальную цену объекта приватизации в размере 2 454 000,00 (два миллиона четыреста пятьдесят четыре тысячи)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DD10B7" w:rsidRPr="00D441E8" w:rsidRDefault="00F9433F" w:rsidP="00F9433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</w:t>
      </w:r>
      <w:r w:rsidR="007B24B6">
        <w:t xml:space="preserve"> </w:t>
      </w:r>
      <w:r w:rsidRPr="00F27151">
        <w:t>единовременно.</w:t>
      </w:r>
    </w:p>
    <w:p w:rsidR="00F9302A" w:rsidRPr="00F27151" w:rsidRDefault="00F9302A" w:rsidP="00F9302A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1.6. Нежилое помещение (кадастровый номер 65:04:0000017:296) по </w:t>
      </w:r>
      <w:proofErr w:type="gramStart"/>
      <w:r w:rsidRPr="00F27151">
        <w:t xml:space="preserve">адресу:   </w:t>
      </w:r>
      <w:proofErr w:type="gramEnd"/>
      <w:r w:rsidRPr="00F27151">
        <w:t xml:space="preserve">                    г. Корсаков, ул. Вокзальная,  д. 40, пом. 2 общей площадью 51,6 кв. метр, этаж 1. </w:t>
      </w:r>
    </w:p>
    <w:p w:rsidR="00F9302A" w:rsidRPr="00F27151" w:rsidRDefault="00F9302A" w:rsidP="00F9302A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Установить начальную цену объекта приватизации в размере 2 982 200,00 (два миллиона девятьсот восемьдесят две тысячи двести)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F9302A" w:rsidRPr="00F27151" w:rsidRDefault="00F9302A" w:rsidP="00F9302A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 единовременно.</w:t>
      </w:r>
    </w:p>
    <w:p w:rsidR="00F9302A" w:rsidRPr="00F27151" w:rsidRDefault="00F9302A" w:rsidP="00F9302A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1.7. Нежилое помещение (кадастровый номер 65:04:0000014:561) по </w:t>
      </w:r>
      <w:proofErr w:type="gramStart"/>
      <w:r w:rsidRPr="00F27151">
        <w:t xml:space="preserve">адресу:   </w:t>
      </w:r>
      <w:proofErr w:type="gramEnd"/>
      <w:r w:rsidRPr="00F27151">
        <w:t xml:space="preserve">                    г. Корсаков, </w:t>
      </w:r>
      <w:r w:rsidR="00200A64">
        <w:t>ул. Советская, д. 46, пом. 1, 2</w:t>
      </w:r>
      <w:r w:rsidRPr="00F27151">
        <w:t xml:space="preserve"> общей площадью 87,1 кв. метров, этаж цокольный. </w:t>
      </w:r>
    </w:p>
    <w:p w:rsidR="00F9302A" w:rsidRPr="00F27151" w:rsidRDefault="00F9302A" w:rsidP="00F9302A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lastRenderedPageBreak/>
        <w:t>Установить начальную цену объекта приватизации в размере 5 791 000,00 (пять миллионов семьсот девяносто одна тысяча)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F9302A" w:rsidRPr="00F27151" w:rsidRDefault="00F9302A" w:rsidP="00F9302A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 единовременно.</w:t>
      </w:r>
    </w:p>
    <w:p w:rsidR="00F9302A" w:rsidRPr="00F27151" w:rsidRDefault="00F9302A" w:rsidP="00F9302A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1.8. Нежилое помещение (кадастровый номер </w:t>
      </w:r>
      <w:r w:rsidR="00BA33A0" w:rsidRPr="00F27151">
        <w:t>65:04:0000031:780</w:t>
      </w:r>
      <w:r w:rsidRPr="00F27151">
        <w:t xml:space="preserve">) по </w:t>
      </w:r>
      <w:proofErr w:type="gramStart"/>
      <w:r w:rsidRPr="00F27151">
        <w:t xml:space="preserve">адресу:   </w:t>
      </w:r>
      <w:proofErr w:type="gramEnd"/>
      <w:r w:rsidRPr="00F27151">
        <w:t xml:space="preserve">                    </w:t>
      </w:r>
      <w:r w:rsidR="00BA33A0" w:rsidRPr="00F27151">
        <w:t>г. Корсаков, ул. Советская, д. 8, пом. 1-5</w:t>
      </w:r>
      <w:r w:rsidRPr="00F27151">
        <w:t xml:space="preserve"> общей площадью </w:t>
      </w:r>
      <w:r w:rsidR="00BA33A0" w:rsidRPr="00F27151">
        <w:t>58,4 кв. метров, этаж 1</w:t>
      </w:r>
      <w:r w:rsidRPr="00F27151">
        <w:t xml:space="preserve">. </w:t>
      </w:r>
    </w:p>
    <w:p w:rsidR="00F9302A" w:rsidRPr="00F27151" w:rsidRDefault="00F9302A" w:rsidP="00F9302A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в размере </w:t>
      </w:r>
      <w:r w:rsidR="00BA33A0" w:rsidRPr="00F27151">
        <w:t xml:space="preserve">4 235 </w:t>
      </w:r>
      <w:r w:rsidRPr="00F27151">
        <w:t>000,00 (</w:t>
      </w:r>
      <w:r w:rsidR="00BA33A0" w:rsidRPr="00F27151">
        <w:t>четыре</w:t>
      </w:r>
      <w:r w:rsidRPr="00F27151">
        <w:t xml:space="preserve"> миллион</w:t>
      </w:r>
      <w:r w:rsidR="00BA33A0" w:rsidRPr="00F27151">
        <w:t>а</w:t>
      </w:r>
      <w:r w:rsidRPr="00F27151">
        <w:t xml:space="preserve"> </w:t>
      </w:r>
      <w:r w:rsidR="00BA33A0" w:rsidRPr="00F27151">
        <w:t>двести тридцать пять</w:t>
      </w:r>
      <w:r w:rsidRPr="00F27151">
        <w:t xml:space="preserve"> тысяч)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F9302A" w:rsidRPr="00F27151" w:rsidRDefault="00F9302A" w:rsidP="00F9302A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 единовременно.</w:t>
      </w:r>
    </w:p>
    <w:p w:rsidR="00BA33A0" w:rsidRPr="00F27151" w:rsidRDefault="00BA33A0" w:rsidP="00BA33A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</w:t>
      </w:r>
      <w:r w:rsidR="00E44BD6">
        <w:t>9</w:t>
      </w:r>
      <w:r w:rsidRPr="00F27151">
        <w:t xml:space="preserve">. Нежилое помещение (кадастровый номер 65:04:0000014:1019) по </w:t>
      </w:r>
      <w:proofErr w:type="gramStart"/>
      <w:r w:rsidRPr="00F27151">
        <w:t xml:space="preserve">адресу:   </w:t>
      </w:r>
      <w:proofErr w:type="gramEnd"/>
      <w:r w:rsidRPr="00F27151">
        <w:t xml:space="preserve">                    г. Корсаков, ул. Нагорная, 68В, </w:t>
      </w:r>
      <w:r w:rsidR="00D53A84">
        <w:t>пом. б/н#</w:t>
      </w:r>
      <w:r w:rsidR="00D53A84" w:rsidRPr="00D53A84">
        <w:t>2</w:t>
      </w:r>
      <w:r w:rsidR="00D53A84">
        <w:t xml:space="preserve">, </w:t>
      </w:r>
      <w:r w:rsidR="00E44BD6">
        <w:t>номера на поэтажном плане 1; 4-8</w:t>
      </w:r>
      <w:r w:rsidR="00200A64">
        <w:t xml:space="preserve"> общей площадью 51 кв. метр, </w:t>
      </w:r>
      <w:r w:rsidR="00200A64" w:rsidRPr="00200A64">
        <w:t>этаж 1</w:t>
      </w:r>
      <w:r w:rsidR="00200A64">
        <w:t>.</w:t>
      </w:r>
      <w:r w:rsidRPr="00F27151">
        <w:t xml:space="preserve"> </w:t>
      </w:r>
    </w:p>
    <w:p w:rsidR="00BA33A0" w:rsidRPr="00F27151" w:rsidRDefault="00BA33A0" w:rsidP="00BA33A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Установить начальную цену объекта приватизации в размере 2 676 800,00 (два миллиона шестьсот семьдесят шесть тысяч восемьсот)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BA33A0" w:rsidRPr="00F27151" w:rsidRDefault="00BA33A0" w:rsidP="00BA33A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 единовременно.</w:t>
      </w:r>
    </w:p>
    <w:p w:rsidR="0033695D" w:rsidRPr="00F27151" w:rsidRDefault="00BA33A0" w:rsidP="0033695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</w:t>
      </w:r>
      <w:r w:rsidR="00E44BD6">
        <w:t>10</w:t>
      </w:r>
      <w:r w:rsidRPr="00F27151">
        <w:t xml:space="preserve">. </w:t>
      </w:r>
      <w:r w:rsidR="00E44BD6">
        <w:t>З</w:t>
      </w:r>
      <w:r w:rsidR="0033695D" w:rsidRPr="00F27151">
        <w:t>дание</w:t>
      </w:r>
      <w:r w:rsidR="00E44BD6">
        <w:t xml:space="preserve"> магазина</w:t>
      </w:r>
      <w:r w:rsidR="0033695D" w:rsidRPr="00F27151">
        <w:t xml:space="preserve"> (кадастровый номер 65:03:0000008:361), расположенное по адресу: Сахалинская область, Корсаковский</w:t>
      </w:r>
      <w:r w:rsidR="00E44BD6">
        <w:t xml:space="preserve"> район</w:t>
      </w:r>
      <w:r w:rsidR="0033695D" w:rsidRPr="00F27151">
        <w:t>, с. Чапаево, ул. Заречная, д. 1, общей площадью 163,9 кв. метра с зе</w:t>
      </w:r>
      <w:r w:rsidR="008637F3">
        <w:t xml:space="preserve">мельным участком (кадастровый </w:t>
      </w:r>
      <w:r w:rsidR="0033695D" w:rsidRPr="00F27151">
        <w:t xml:space="preserve">номер 65:03:0000008:164) общей площадью 355 кв. метров.  </w:t>
      </w:r>
    </w:p>
    <w:p w:rsidR="0033695D" w:rsidRPr="00F27151" w:rsidRDefault="0033695D" w:rsidP="0033695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с земельным участком в размере </w:t>
      </w:r>
      <w:r w:rsidR="00AF16D4" w:rsidRPr="00F27151">
        <w:t>1 927 000</w:t>
      </w:r>
      <w:r w:rsidRPr="00F27151">
        <w:t>,00 (</w:t>
      </w:r>
      <w:r w:rsidR="00AF16D4" w:rsidRPr="00F27151">
        <w:t>один миллион</w:t>
      </w:r>
      <w:r w:rsidRPr="00F27151">
        <w:t xml:space="preserve"> девятьсот </w:t>
      </w:r>
      <w:r w:rsidR="00AF16D4" w:rsidRPr="00F27151">
        <w:t>двадцать семь тысяч</w:t>
      </w:r>
      <w:r w:rsidRPr="00F27151">
        <w:t>) рублей 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:rsidR="0033695D" w:rsidRPr="00F27151" w:rsidRDefault="0033695D" w:rsidP="0033695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- стоимость нежилого здания составляет </w:t>
      </w:r>
      <w:r w:rsidR="00AF16D4" w:rsidRPr="00F27151">
        <w:t>1 075 000</w:t>
      </w:r>
      <w:r w:rsidRPr="00F27151">
        <w:t>,00 (</w:t>
      </w:r>
      <w:r w:rsidR="00AF16D4" w:rsidRPr="00F27151">
        <w:t>один миллион семьдесят пять тысяч</w:t>
      </w:r>
      <w:r w:rsidRPr="00F27151">
        <w:t>) рублей без налога на добавленную стоимость;</w:t>
      </w:r>
    </w:p>
    <w:p w:rsidR="0033695D" w:rsidRPr="00F27151" w:rsidRDefault="0033695D" w:rsidP="0033695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- стоимость земельного участка (кадастровый номер 65:03:0000008:164) составляет </w:t>
      </w:r>
      <w:r w:rsidR="00AF16D4" w:rsidRPr="00F27151">
        <w:t>852 000</w:t>
      </w:r>
      <w:r w:rsidRPr="00F27151">
        <w:t>,00 (</w:t>
      </w:r>
      <w:r w:rsidR="00AF16D4" w:rsidRPr="00F27151">
        <w:t>восемьсот пятьдесят две тысячи</w:t>
      </w:r>
      <w:r w:rsidRPr="00F27151">
        <w:t>) рублей без налога на добавленную стоимость.</w:t>
      </w:r>
    </w:p>
    <w:p w:rsidR="00BA33A0" w:rsidRPr="00F27151" w:rsidRDefault="0033695D" w:rsidP="0033695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</w:t>
      </w:r>
      <w:r w:rsidR="00200A64">
        <w:t xml:space="preserve"> </w:t>
      </w:r>
      <w:r w:rsidRPr="00F27151">
        <w:t>единовременно.</w:t>
      </w:r>
    </w:p>
    <w:p w:rsidR="006D5AC3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</w:t>
      </w:r>
      <w:r w:rsidR="00E44BD6">
        <w:t>11</w:t>
      </w:r>
      <w:r w:rsidRPr="00F27151">
        <w:t xml:space="preserve">. </w:t>
      </w:r>
      <w:r w:rsidR="00E44BD6">
        <w:t xml:space="preserve">Административное здание, кадастровый номер </w:t>
      </w:r>
      <w:r w:rsidRPr="00F27151">
        <w:t xml:space="preserve"> </w:t>
      </w:r>
      <w:r w:rsidR="00E44BD6" w:rsidRPr="00F27151">
        <w:t>65:04:0000018:172</w:t>
      </w:r>
      <w:r w:rsidR="00E44BD6">
        <w:t>, назначение: нежилое, общая пло</w:t>
      </w:r>
      <w:r w:rsidR="00200A64">
        <w:t>щадь 351,3 кв. метр</w:t>
      </w:r>
      <w:r w:rsidR="008637F3">
        <w:t xml:space="preserve">, лит. АА1; здание склада, </w:t>
      </w:r>
      <w:r w:rsidRPr="00F27151">
        <w:t>кадастровы</w:t>
      </w:r>
      <w:r w:rsidR="008637F3">
        <w:t>й</w:t>
      </w:r>
      <w:r w:rsidRPr="00F27151">
        <w:t xml:space="preserve"> номер 65:04:0000018:173, </w:t>
      </w:r>
      <w:r w:rsidR="008637F3">
        <w:t xml:space="preserve">назначение: нежилое, общая </w:t>
      </w:r>
      <w:proofErr w:type="gramStart"/>
      <w:r w:rsidR="008637F3">
        <w:t>площадь  92</w:t>
      </w:r>
      <w:proofErr w:type="gramEnd"/>
      <w:r w:rsidR="008637F3">
        <w:t xml:space="preserve">,5 кв. метра, 1-этажное, лит. Б, </w:t>
      </w:r>
      <w:r w:rsidRPr="00F27151">
        <w:t xml:space="preserve">расположенные по адресу: г. Корсаков, ул. Ушакова, д. 1б, с земельным участком (кадастровый номер 65:04:0000018:30) общей площадью 2 600 кв. метров.  </w:t>
      </w:r>
    </w:p>
    <w:p w:rsidR="006D5AC3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с земельным участком в размере </w:t>
      </w:r>
      <w:r w:rsidR="00F27151" w:rsidRPr="00F27151">
        <w:t>2</w:t>
      </w:r>
      <w:r w:rsidR="00F27151" w:rsidRPr="00F27151">
        <w:rPr>
          <w:lang w:val="en-US"/>
        </w:rPr>
        <w:t> </w:t>
      </w:r>
      <w:r w:rsidR="00F27151" w:rsidRPr="00F27151">
        <w:t>700</w:t>
      </w:r>
      <w:r w:rsidR="00F27151" w:rsidRPr="00F27151">
        <w:rPr>
          <w:lang w:val="en-US"/>
        </w:rPr>
        <w:t> </w:t>
      </w:r>
      <w:r w:rsidR="00F27151" w:rsidRPr="00F27151">
        <w:t>000,00</w:t>
      </w:r>
      <w:r w:rsidRPr="00F27151">
        <w:t xml:space="preserve"> (</w:t>
      </w:r>
      <w:r w:rsidR="00F27151" w:rsidRPr="00F27151">
        <w:t>два миллиона</w:t>
      </w:r>
      <w:r w:rsidRPr="00F27151">
        <w:t xml:space="preserve"> </w:t>
      </w:r>
      <w:r w:rsidR="00F27151" w:rsidRPr="00F27151">
        <w:t>семьсот тысяч</w:t>
      </w:r>
      <w:r w:rsidRPr="00F27151">
        <w:t>) рублей 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:rsidR="006D5AC3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lastRenderedPageBreak/>
        <w:t xml:space="preserve">- стоимость административного здания, общая площадь 351,3 кв. метр, лит. АА1 составляет </w:t>
      </w:r>
      <w:r w:rsidR="008637F3">
        <w:t>1 820 000</w:t>
      </w:r>
      <w:r w:rsidRPr="00F27151">
        <w:t>,00 (</w:t>
      </w:r>
      <w:r w:rsidR="008637F3">
        <w:t>один миллион</w:t>
      </w:r>
      <w:r w:rsidR="00F27151" w:rsidRPr="00F27151">
        <w:t xml:space="preserve"> </w:t>
      </w:r>
      <w:r w:rsidR="008637F3">
        <w:t>восемьсот двадцать</w:t>
      </w:r>
      <w:r w:rsidR="00F27151" w:rsidRPr="00F27151">
        <w:t xml:space="preserve"> тысяч</w:t>
      </w:r>
      <w:r w:rsidRPr="00F27151">
        <w:t>) рублей без налога на добавленную стоимость;</w:t>
      </w:r>
    </w:p>
    <w:p w:rsidR="006D5AC3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- стоимость Скла</w:t>
      </w:r>
      <w:r w:rsidR="00200A64">
        <w:t>да</w:t>
      </w:r>
      <w:bookmarkStart w:id="0" w:name="_GoBack"/>
      <w:bookmarkEnd w:id="0"/>
      <w:r w:rsidR="00200A64">
        <w:t xml:space="preserve"> общей</w:t>
      </w:r>
      <w:r w:rsidRPr="00F27151">
        <w:t xml:space="preserve"> площадь</w:t>
      </w:r>
      <w:r w:rsidR="00200A64">
        <w:t>ю</w:t>
      </w:r>
      <w:r w:rsidRPr="00F27151">
        <w:t xml:space="preserve"> 92,5 кв. метра, лит. Б составляет </w:t>
      </w:r>
      <w:r w:rsidR="00F27151" w:rsidRPr="00F27151">
        <w:t>230 000</w:t>
      </w:r>
      <w:r w:rsidRPr="00F27151">
        <w:t>,00 (</w:t>
      </w:r>
      <w:r w:rsidR="00F27151" w:rsidRPr="00F27151">
        <w:t>двести тридцать тысяч</w:t>
      </w:r>
      <w:r w:rsidRPr="00F27151">
        <w:t>) рублей без налога на добавленную стоимость;</w:t>
      </w:r>
    </w:p>
    <w:p w:rsidR="006D5AC3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- стоимость земельного участка (кадастровый номер 65:04:0000018:30) составляет </w:t>
      </w:r>
      <w:r w:rsidR="00F27151" w:rsidRPr="00F27151">
        <w:t>6</w:t>
      </w:r>
      <w:r w:rsidR="009333E7" w:rsidRPr="00F27151">
        <w:t>50 000</w:t>
      </w:r>
      <w:r w:rsidRPr="00F27151">
        <w:t>,00 (</w:t>
      </w:r>
      <w:r w:rsidR="00F27151" w:rsidRPr="00F27151">
        <w:t>шестьсот пятьдесят</w:t>
      </w:r>
      <w:r w:rsidR="009333E7" w:rsidRPr="00F27151">
        <w:t xml:space="preserve"> тысяч</w:t>
      </w:r>
      <w:r w:rsidRPr="00F27151">
        <w:t>) рублей без налога на добавленную стоимость.</w:t>
      </w:r>
    </w:p>
    <w:p w:rsidR="0033695D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</w:t>
      </w:r>
      <w:r w:rsidR="00200A64">
        <w:t xml:space="preserve"> </w:t>
      </w:r>
      <w:r w:rsidRPr="00F27151">
        <w:t>единовременно.</w:t>
      </w:r>
    </w:p>
    <w:p w:rsidR="006D5AC3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</w:t>
      </w:r>
      <w:r w:rsidR="00E44BD6">
        <w:t>12</w:t>
      </w:r>
      <w:r w:rsidRPr="00F27151">
        <w:t>. Станцию технического обслуживания (кадастровый номер 65:04:0000029:273), расположенную по адресу: г. Корсаков, пер. Авиационный, д. 2б, общей площадью 232,2</w:t>
      </w:r>
      <w:r w:rsidR="006F3515" w:rsidRPr="00F27151">
        <w:t xml:space="preserve"> 232,2 кв. метра</w:t>
      </w:r>
      <w:r w:rsidRPr="00F27151">
        <w:t xml:space="preserve"> с земельным участком (кадастровый номер </w:t>
      </w:r>
      <w:r w:rsidR="006F3515" w:rsidRPr="00F27151">
        <w:t>65:04:0000029:263</w:t>
      </w:r>
      <w:r w:rsidRPr="00F27151">
        <w:t xml:space="preserve">) общей площадью </w:t>
      </w:r>
      <w:r w:rsidR="006F3515" w:rsidRPr="00F27151">
        <w:t>993 кв. метра</w:t>
      </w:r>
      <w:r w:rsidR="00200A64">
        <w:t>.</w:t>
      </w:r>
      <w:r w:rsidRPr="00F27151">
        <w:t xml:space="preserve">  </w:t>
      </w:r>
    </w:p>
    <w:p w:rsidR="006D5AC3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с земельным участком в размере </w:t>
      </w:r>
      <w:r w:rsidR="00AF16D4" w:rsidRPr="00F27151">
        <w:t>1 974 000</w:t>
      </w:r>
      <w:r w:rsidRPr="00F27151">
        <w:t>,00 (</w:t>
      </w:r>
      <w:r w:rsidR="00AF16D4" w:rsidRPr="00F27151">
        <w:t>один миллион девятьсот семьдесят четыре тысячи</w:t>
      </w:r>
      <w:r w:rsidRPr="00F27151">
        <w:t>) рублей 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:rsidR="006D5AC3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- стоимость </w:t>
      </w:r>
      <w:r w:rsidR="006F3515" w:rsidRPr="00F27151">
        <w:t>станции технического обслуживания</w:t>
      </w:r>
      <w:r w:rsidRPr="00F27151">
        <w:t xml:space="preserve"> составляет </w:t>
      </w:r>
      <w:r w:rsidR="00AF16D4" w:rsidRPr="00F27151">
        <w:t>95 000</w:t>
      </w:r>
      <w:r w:rsidRPr="00F27151">
        <w:t>,00 (</w:t>
      </w:r>
      <w:r w:rsidR="00AF16D4" w:rsidRPr="00F27151">
        <w:t>девяносто пять тысяч</w:t>
      </w:r>
      <w:r w:rsidRPr="00F27151">
        <w:t>) рублей без налога на добавленную стоимость;</w:t>
      </w:r>
    </w:p>
    <w:p w:rsidR="006D5AC3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- стоимость земельного участка (кадастровый номер </w:t>
      </w:r>
      <w:r w:rsidR="006F3515" w:rsidRPr="00F27151">
        <w:t>65:04:0000029:263</w:t>
      </w:r>
      <w:r w:rsidRPr="00F27151">
        <w:t xml:space="preserve">) составляет </w:t>
      </w:r>
      <w:r w:rsidR="00AF16D4" w:rsidRPr="00F27151">
        <w:t>1 879 000</w:t>
      </w:r>
      <w:r w:rsidRPr="00F27151">
        <w:t>,00 (</w:t>
      </w:r>
      <w:r w:rsidR="00AF16D4" w:rsidRPr="00F27151">
        <w:t>один</w:t>
      </w:r>
      <w:r w:rsidRPr="00F27151">
        <w:t xml:space="preserve"> </w:t>
      </w:r>
      <w:r w:rsidR="00AF16D4" w:rsidRPr="00F27151">
        <w:t>миллион восемьсот семьдесят девять тысяч</w:t>
      </w:r>
      <w:r w:rsidRPr="00F27151">
        <w:t>) рублей без налога на добавленную стоимость.</w:t>
      </w:r>
    </w:p>
    <w:p w:rsidR="006D5AC3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</w:t>
      </w:r>
      <w:r w:rsidR="00200A64">
        <w:t xml:space="preserve"> </w:t>
      </w:r>
      <w:r w:rsidRPr="00F27151">
        <w:t>единовременно.</w:t>
      </w:r>
    </w:p>
    <w:p w:rsidR="006F3515" w:rsidRPr="00F27151" w:rsidRDefault="006F3515" w:rsidP="006F351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</w:t>
      </w:r>
      <w:r w:rsidR="00E44BD6">
        <w:t>13</w:t>
      </w:r>
      <w:r w:rsidRPr="00F27151">
        <w:t xml:space="preserve">. Нежилое здание (кадастровый номер 65:04:0000016:569), расположенное по адресу: г. Корсаков, пер. Корабельный, д. 2, общей площадью 444,8 кв. метра с земельным участком (кадастровый номер 65:04:0000016:53) общей площадью 2636 кв. метров.  </w:t>
      </w:r>
    </w:p>
    <w:p w:rsidR="006F3515" w:rsidRPr="00F27151" w:rsidRDefault="006F3515" w:rsidP="006F351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Установить начальную цену объекта приватизации с земельным участком в размере 2 425 000,00 (два миллиона четыреста двадцать пять тысяч) рублей 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:rsidR="006F3515" w:rsidRPr="00F27151" w:rsidRDefault="006F3515" w:rsidP="006F351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- стоимость нежилого здания составляет </w:t>
      </w:r>
      <w:r w:rsidR="00D53A84">
        <w:t>716</w:t>
      </w:r>
      <w:r w:rsidRPr="00F27151">
        <w:t xml:space="preserve"> 000,00 (семьсот </w:t>
      </w:r>
      <w:r w:rsidR="00D53A84">
        <w:t>шестнадцать</w:t>
      </w:r>
      <w:r w:rsidRPr="00F27151">
        <w:t xml:space="preserve"> тысяч) рублей без налога на добавленную стоимость;</w:t>
      </w:r>
    </w:p>
    <w:p w:rsidR="006F3515" w:rsidRPr="00F27151" w:rsidRDefault="006F3515" w:rsidP="006F351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- стоимость земельного участка (кадастровый номер 65:04:0000016:53) составляет              1 709 000,00 (один миллион семьсот девять тысяч) рублей без налога на добавленную стоимость.</w:t>
      </w:r>
    </w:p>
    <w:p w:rsidR="006F3515" w:rsidRPr="00F27151" w:rsidRDefault="006F3515" w:rsidP="006F351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</w:t>
      </w:r>
      <w:r w:rsidR="00200A64">
        <w:t xml:space="preserve"> </w:t>
      </w:r>
      <w:r w:rsidRPr="00F27151">
        <w:t>единовременно.</w:t>
      </w:r>
    </w:p>
    <w:p w:rsidR="006F3515" w:rsidRPr="00F27151" w:rsidRDefault="006F3515" w:rsidP="006F351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</w:t>
      </w:r>
      <w:r w:rsidR="00E44BD6">
        <w:t>14</w:t>
      </w:r>
      <w:r w:rsidRPr="00F27151">
        <w:t xml:space="preserve">. Нежилое помещение (кадастровый номер 65:04:0000014:2907) по </w:t>
      </w:r>
      <w:proofErr w:type="gramStart"/>
      <w:r w:rsidRPr="00F27151">
        <w:t xml:space="preserve">адресу:   </w:t>
      </w:r>
      <w:proofErr w:type="gramEnd"/>
      <w:r w:rsidRPr="00F27151">
        <w:t xml:space="preserve">                    г. Корсаков, ул. Советская, д. 51, пом. 2-12 общей площадью </w:t>
      </w:r>
      <w:r w:rsidR="008C6700" w:rsidRPr="00F27151">
        <w:t>70.5 кв. метров</w:t>
      </w:r>
      <w:r w:rsidRPr="00F27151">
        <w:t xml:space="preserve">. </w:t>
      </w:r>
    </w:p>
    <w:p w:rsidR="006F3515" w:rsidRPr="00F27151" w:rsidRDefault="006F3515" w:rsidP="006F351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в размере </w:t>
      </w:r>
      <w:r w:rsidR="008C6700" w:rsidRPr="00F27151">
        <w:t xml:space="preserve">3 452 </w:t>
      </w:r>
      <w:r w:rsidRPr="00F27151">
        <w:t>000,00 (</w:t>
      </w:r>
      <w:r w:rsidR="008C6700" w:rsidRPr="00F27151">
        <w:t>три</w:t>
      </w:r>
      <w:r w:rsidRPr="00F27151">
        <w:t xml:space="preserve"> миллиона </w:t>
      </w:r>
      <w:r w:rsidR="00DE2032" w:rsidRPr="00F27151">
        <w:t>четыреста пятьдесят две тысячи</w:t>
      </w:r>
      <w:r w:rsidRPr="00F27151"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E25AD6" w:rsidRPr="00F2715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2. Опубликовать настоящее решение в газете «Восход» и разместить на официальном сайте в сети «Интернет».</w:t>
      </w:r>
    </w:p>
    <w:p w:rsidR="00E25AD6" w:rsidRDefault="00E25AD6" w:rsidP="00B933CF">
      <w:pPr>
        <w:ind w:firstLine="851"/>
        <w:jc w:val="both"/>
      </w:pPr>
    </w:p>
    <w:p w:rsidR="00E25AD6" w:rsidRDefault="00E25AD6" w:rsidP="00B933CF">
      <w:pPr>
        <w:ind w:firstLine="851"/>
        <w:jc w:val="both"/>
      </w:pPr>
    </w:p>
    <w:p w:rsidR="00B5272E" w:rsidRDefault="00B5272E" w:rsidP="00B933CF">
      <w:pPr>
        <w:ind w:firstLine="851"/>
      </w:pPr>
    </w:p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013A0F" w:rsidRDefault="00226E7F" w:rsidP="00226E7F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>Л.Д. Хмыз</w:t>
      </w:r>
    </w:p>
    <w:p w:rsidR="00F9786E" w:rsidRDefault="00F9786E" w:rsidP="006D6F95"/>
    <w:p w:rsidR="0030312E" w:rsidRDefault="0030312E"/>
    <w:sectPr w:rsidR="0030312E" w:rsidSect="00D53A8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B4755"/>
    <w:multiLevelType w:val="hybridMultilevel"/>
    <w:tmpl w:val="37761820"/>
    <w:lvl w:ilvl="0" w:tplc="3D541C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E8"/>
    <w:rsid w:val="00000658"/>
    <w:rsid w:val="00000EDB"/>
    <w:rsid w:val="000017C4"/>
    <w:rsid w:val="00004317"/>
    <w:rsid w:val="00005B70"/>
    <w:rsid w:val="000067A8"/>
    <w:rsid w:val="000108B3"/>
    <w:rsid w:val="00011478"/>
    <w:rsid w:val="000115AF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C59F7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0A64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4E8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E7C0C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95D"/>
    <w:rsid w:val="00336C72"/>
    <w:rsid w:val="00337CBF"/>
    <w:rsid w:val="00341F1D"/>
    <w:rsid w:val="0034569C"/>
    <w:rsid w:val="003467DB"/>
    <w:rsid w:val="0034775C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4D9F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AC3"/>
    <w:rsid w:val="006D5D1B"/>
    <w:rsid w:val="006D6D93"/>
    <w:rsid w:val="006D6F95"/>
    <w:rsid w:val="006E0573"/>
    <w:rsid w:val="006F04C2"/>
    <w:rsid w:val="006F0BFB"/>
    <w:rsid w:val="006F2336"/>
    <w:rsid w:val="006F3515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0B0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4B6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7F3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700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6ED2"/>
    <w:rsid w:val="0092770C"/>
    <w:rsid w:val="009307D2"/>
    <w:rsid w:val="00931B54"/>
    <w:rsid w:val="009333E7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0FC1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AF16D4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3CF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33A0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2D35"/>
    <w:rsid w:val="00BC3057"/>
    <w:rsid w:val="00BC5E32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5046"/>
    <w:rsid w:val="00BE6714"/>
    <w:rsid w:val="00BE6A05"/>
    <w:rsid w:val="00BF1780"/>
    <w:rsid w:val="00BF17E1"/>
    <w:rsid w:val="00BF1B03"/>
    <w:rsid w:val="00BF2B2A"/>
    <w:rsid w:val="00BF2C6B"/>
    <w:rsid w:val="00BF3677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142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3FCC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41E8"/>
    <w:rsid w:val="00D473C5"/>
    <w:rsid w:val="00D512B8"/>
    <w:rsid w:val="00D517EC"/>
    <w:rsid w:val="00D53A84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B7F89"/>
    <w:rsid w:val="00DC1A57"/>
    <w:rsid w:val="00DC7F37"/>
    <w:rsid w:val="00DD064E"/>
    <w:rsid w:val="00DD10B7"/>
    <w:rsid w:val="00DD24D5"/>
    <w:rsid w:val="00DD4153"/>
    <w:rsid w:val="00DD5BF7"/>
    <w:rsid w:val="00DD711D"/>
    <w:rsid w:val="00DE191C"/>
    <w:rsid w:val="00DE1E50"/>
    <w:rsid w:val="00DE2032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5AD6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44BD6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EF7EA6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27151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302A"/>
    <w:rsid w:val="00F9412A"/>
    <w:rsid w:val="00F9433F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504"/>
    <w:rsid w:val="00FD4B2C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F2766-5734-41CD-A8E5-AD3D9448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No Spacing"/>
    <w:uiPriority w:val="1"/>
    <w:qFormat/>
    <w:rsid w:val="00CC71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Редько</cp:lastModifiedBy>
  <cp:revision>13</cp:revision>
  <cp:lastPrinted>2022-07-21T23:22:00Z</cp:lastPrinted>
  <dcterms:created xsi:type="dcterms:W3CDTF">2021-06-29T06:47:00Z</dcterms:created>
  <dcterms:modified xsi:type="dcterms:W3CDTF">2022-07-21T23:22:00Z</dcterms:modified>
</cp:coreProperties>
</file>