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2166A66" wp14:editId="30FC72C5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Default="007A1C96" w:rsidP="007A1C96">
      <w:pPr>
        <w:jc w:val="center"/>
        <w:rPr>
          <w:b/>
          <w:sz w:val="28"/>
          <w:szCs w:val="28"/>
        </w:rPr>
      </w:pPr>
      <w:r w:rsidRPr="00D27133">
        <w:rPr>
          <w:b/>
          <w:sz w:val="28"/>
          <w:szCs w:val="28"/>
        </w:rPr>
        <w:t>Р Е Ш Е Н И Е</w:t>
      </w:r>
    </w:p>
    <w:p w:rsidR="00025716" w:rsidRDefault="00025716" w:rsidP="007A1C96">
      <w:pPr>
        <w:jc w:val="center"/>
        <w:rPr>
          <w:b/>
          <w:sz w:val="28"/>
          <w:szCs w:val="28"/>
        </w:rPr>
      </w:pPr>
    </w:p>
    <w:p w:rsidR="00025716" w:rsidRPr="00D27133" w:rsidRDefault="00025716" w:rsidP="007A1C96">
      <w:pPr>
        <w:jc w:val="center"/>
        <w:rPr>
          <w:b/>
          <w:sz w:val="12"/>
          <w:szCs w:val="12"/>
        </w:rPr>
      </w:pPr>
    </w:p>
    <w:p w:rsidR="002054E7" w:rsidRPr="00D27133" w:rsidRDefault="002054E7" w:rsidP="00975330">
      <w:pPr>
        <w:jc w:val="center"/>
        <w:rPr>
          <w:b/>
          <w:sz w:val="12"/>
          <w:szCs w:val="12"/>
        </w:rPr>
      </w:pPr>
    </w:p>
    <w:p w:rsidR="002C0F18" w:rsidRPr="00636E27" w:rsidRDefault="00626575">
      <w:pPr>
        <w:rPr>
          <w:u w:val="single"/>
        </w:rPr>
      </w:pPr>
      <w:r w:rsidRPr="00636E27">
        <w:t>Принято</w:t>
      </w:r>
      <w:r w:rsidR="00636E27" w:rsidRPr="00636E27">
        <w:t xml:space="preserve"> </w:t>
      </w:r>
      <w:r w:rsidR="00636E27" w:rsidRPr="00636E27">
        <w:rPr>
          <w:u w:val="single"/>
        </w:rPr>
        <w:t xml:space="preserve"> </w:t>
      </w:r>
      <w:r w:rsidR="00636E27">
        <w:rPr>
          <w:u w:val="single"/>
        </w:rPr>
        <w:t xml:space="preserve"> </w:t>
      </w:r>
      <w:r w:rsidR="000D424E">
        <w:rPr>
          <w:u w:val="single"/>
        </w:rPr>
        <w:t xml:space="preserve">                  </w:t>
      </w:r>
      <w:r w:rsidR="00636E27" w:rsidRPr="00636E27">
        <w:rPr>
          <w:u w:val="single"/>
        </w:rPr>
        <w:t xml:space="preserve">    </w:t>
      </w:r>
      <w:r w:rsidR="00636E27" w:rsidRPr="00636E27">
        <w:t>№</w:t>
      </w:r>
      <w:r w:rsidR="00636E27" w:rsidRPr="00636E27">
        <w:rPr>
          <w:u w:val="single"/>
        </w:rPr>
        <w:t xml:space="preserve"> </w:t>
      </w:r>
      <w:r w:rsidR="00636E27">
        <w:rPr>
          <w:u w:val="single"/>
        </w:rPr>
        <w:t xml:space="preserve"> </w:t>
      </w:r>
      <w:r w:rsidR="000D424E">
        <w:rPr>
          <w:u w:val="single"/>
        </w:rPr>
        <w:t xml:space="preserve">     </w:t>
      </w:r>
      <w:r w:rsidR="00516593">
        <w:rPr>
          <w:u w:val="single"/>
        </w:rPr>
        <w:t xml:space="preserve">   </w:t>
      </w:r>
      <w:r w:rsidR="00604B3C">
        <w:rPr>
          <w:u w:val="single"/>
        </w:rPr>
        <w:t xml:space="preserve">          </w:t>
      </w:r>
      <w:r w:rsidR="00636E27">
        <w:rPr>
          <w:u w:val="single"/>
        </w:rPr>
        <w:t xml:space="preserve">      </w:t>
      </w:r>
      <w:r w:rsidR="00636E27" w:rsidRPr="00636E27">
        <w:rPr>
          <w:color w:val="FFFFFF" w:themeColor="background1"/>
          <w:u w:val="single"/>
        </w:rPr>
        <w:t>.</w:t>
      </w:r>
    </w:p>
    <w:p w:rsidR="002C0F18" w:rsidRPr="00D27133" w:rsidRDefault="002C0F18">
      <w:pPr>
        <w:rPr>
          <w:sz w:val="12"/>
          <w:szCs w:val="12"/>
        </w:rPr>
      </w:pPr>
    </w:p>
    <w:p w:rsidR="002C0F18" w:rsidRPr="00D27133" w:rsidRDefault="00636E27">
      <w:r>
        <w:t>Н</w:t>
      </w:r>
      <w:r w:rsidR="00212E22" w:rsidRPr="00D27133">
        <w:t>а</w:t>
      </w:r>
      <w:r>
        <w:t xml:space="preserve"> </w:t>
      </w:r>
      <w:r>
        <w:rPr>
          <w:u w:val="single"/>
        </w:rPr>
        <w:t xml:space="preserve">   </w:t>
      </w:r>
      <w:r w:rsidR="000D424E">
        <w:rPr>
          <w:u w:val="single"/>
        </w:rPr>
        <w:t xml:space="preserve">    </w:t>
      </w:r>
      <w:r w:rsidR="00604B3C">
        <w:rPr>
          <w:u w:val="single"/>
        </w:rPr>
        <w:t xml:space="preserve">  </w:t>
      </w:r>
      <w:r>
        <w:rPr>
          <w:u w:val="single"/>
        </w:rPr>
        <w:t xml:space="preserve">   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 w:rsidR="00604B3C">
        <w:rPr>
          <w:u w:val="single"/>
        </w:rPr>
        <w:t xml:space="preserve"> </w:t>
      </w:r>
      <w:r w:rsidR="000D424E">
        <w:rPr>
          <w:u w:val="single"/>
        </w:rPr>
        <w:t xml:space="preserve">       </w:t>
      </w:r>
      <w:r w:rsidR="00604B3C">
        <w:rPr>
          <w:u w:val="single"/>
        </w:rPr>
        <w:t xml:space="preserve">   </w:t>
      </w:r>
      <w:r>
        <w:rPr>
          <w:u w:val="single"/>
        </w:rPr>
        <w:t xml:space="preserve">     </w:t>
      </w:r>
      <w:r w:rsidR="002C0F18" w:rsidRPr="00D27133">
        <w:t xml:space="preserve"> 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626575" w:rsidRDefault="00774656" w:rsidP="00CF5255">
      <w:pPr>
        <w:ind w:right="5244"/>
        <w:jc w:val="both"/>
      </w:pPr>
      <w:r w:rsidRPr="00D27133">
        <w:rPr>
          <w:rFonts w:eastAsia="SimSun"/>
        </w:rPr>
        <w:t xml:space="preserve">Об утверждении </w:t>
      </w:r>
      <w:r w:rsidR="008C236D">
        <w:rPr>
          <w:rFonts w:eastAsia="SimSun"/>
        </w:rPr>
        <w:t xml:space="preserve">внесения </w:t>
      </w:r>
      <w:r w:rsidR="00CD0FF0">
        <w:rPr>
          <w:rFonts w:eastAsia="SimSun"/>
        </w:rPr>
        <w:t>изменения</w:t>
      </w:r>
      <w:r w:rsidRPr="00D27133">
        <w:rPr>
          <w:rFonts w:eastAsia="SimSun"/>
        </w:rPr>
        <w:t xml:space="preserve"> </w:t>
      </w:r>
      <w:r w:rsidR="00604B3C">
        <w:rPr>
          <w:rFonts w:eastAsia="SimSun"/>
        </w:rPr>
        <w:t xml:space="preserve">                         </w:t>
      </w:r>
      <w:r w:rsidRPr="00D27133">
        <w:rPr>
          <w:rFonts w:eastAsia="SimSun"/>
        </w:rPr>
        <w:t>в генеральный план Корсаковского городского округа</w:t>
      </w:r>
      <w:r w:rsidR="000D424E">
        <w:rPr>
          <w:rFonts w:eastAsia="SimSun"/>
        </w:rPr>
        <w:t xml:space="preserve"> в части г. Корсакова</w:t>
      </w:r>
      <w:r w:rsidRPr="00D27133">
        <w:rPr>
          <w:rFonts w:eastAsia="SimSun"/>
        </w:rPr>
        <w:t xml:space="preserve"> </w:t>
      </w:r>
    </w:p>
    <w:p w:rsidR="00AC4BB4" w:rsidRDefault="00AC4BB4" w:rsidP="00274516"/>
    <w:p w:rsidR="00025716" w:rsidRPr="00A11238" w:rsidRDefault="00025716" w:rsidP="00274516"/>
    <w:p w:rsidR="00D06023" w:rsidRPr="00D27133" w:rsidRDefault="00D06023" w:rsidP="00082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D27133">
        <w:t xml:space="preserve">В соответствии со статьями 23, 24 Градостроительного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городской округ» Сахалинской области, рассмотрев </w:t>
      </w:r>
      <w:r w:rsidR="005664C2" w:rsidRPr="00D27133">
        <w:t>проект</w:t>
      </w:r>
      <w:r w:rsidR="00D575F0" w:rsidRPr="00D27133">
        <w:t xml:space="preserve"> </w:t>
      </w:r>
      <w:r w:rsidR="00CF5255">
        <w:t xml:space="preserve">о </w:t>
      </w:r>
      <w:r w:rsidR="00D575F0" w:rsidRPr="00D27133">
        <w:t>внесении изменений</w:t>
      </w:r>
      <w:r w:rsidR="005664C2" w:rsidRPr="00D27133">
        <w:t xml:space="preserve"> </w:t>
      </w:r>
      <w:r w:rsidR="00D575F0" w:rsidRPr="00D27133">
        <w:t xml:space="preserve">в </w:t>
      </w:r>
      <w:r w:rsidRPr="00D27133">
        <w:t>генеральн</w:t>
      </w:r>
      <w:r w:rsidR="00D575F0" w:rsidRPr="00D27133">
        <w:t xml:space="preserve">ый </w:t>
      </w:r>
      <w:r w:rsidRPr="00D27133">
        <w:t xml:space="preserve">план </w:t>
      </w:r>
      <w:r w:rsidR="00D575F0" w:rsidRPr="00D27133">
        <w:rPr>
          <w:rFonts w:eastAsia="SimSun"/>
        </w:rPr>
        <w:t>Корсаковского городского округа</w:t>
      </w:r>
      <w:r w:rsidR="000D424E">
        <w:rPr>
          <w:rFonts w:eastAsia="SimSun"/>
        </w:rPr>
        <w:t xml:space="preserve"> в части г. Корсакова</w:t>
      </w:r>
      <w:r w:rsidR="00D575F0" w:rsidRPr="00D27133">
        <w:t>,</w:t>
      </w:r>
      <w:r w:rsidRPr="00D27133">
        <w:t xml:space="preserve"> протокол публичных с</w:t>
      </w:r>
      <w:r w:rsidR="00604B3C">
        <w:t>лушаний о</w:t>
      </w:r>
      <w:r w:rsidR="005B5B47" w:rsidRPr="00DA511E">
        <w:t xml:space="preserve">т </w:t>
      </w:r>
      <w:r w:rsidR="000D424E">
        <w:t>09</w:t>
      </w:r>
      <w:r w:rsidRPr="00DA511E">
        <w:t>.</w:t>
      </w:r>
      <w:r w:rsidR="009B7FE4">
        <w:t>0</w:t>
      </w:r>
      <w:r w:rsidR="000D424E">
        <w:t>2</w:t>
      </w:r>
      <w:r w:rsidRPr="00DA511E">
        <w:t>.20</w:t>
      </w:r>
      <w:r w:rsidR="008366C8" w:rsidRPr="00DA511E">
        <w:t>2</w:t>
      </w:r>
      <w:r w:rsidR="000D424E">
        <w:t>3</w:t>
      </w:r>
      <w:r w:rsidRPr="00DA511E">
        <w:t>, заключение</w:t>
      </w:r>
      <w:r w:rsidR="009B7FE4">
        <w:t xml:space="preserve"> </w:t>
      </w:r>
      <w:r w:rsidR="000D424E">
        <w:br/>
      </w:r>
      <w:r w:rsidRPr="00DA511E">
        <w:t>о результатах публичных слушаний от</w:t>
      </w:r>
      <w:r w:rsidR="005B5B47" w:rsidRPr="00DA511E">
        <w:t xml:space="preserve"> </w:t>
      </w:r>
      <w:r w:rsidR="000D424E">
        <w:t>13</w:t>
      </w:r>
      <w:r w:rsidRPr="00DA511E">
        <w:t>.</w:t>
      </w:r>
      <w:r w:rsidR="000D424E">
        <w:t>02</w:t>
      </w:r>
      <w:r w:rsidRPr="00DA511E">
        <w:t>.20</w:t>
      </w:r>
      <w:r w:rsidR="008366C8" w:rsidRPr="00DA511E">
        <w:t>2</w:t>
      </w:r>
      <w:r w:rsidR="000D424E">
        <w:t>3</w:t>
      </w:r>
      <w:r w:rsidRPr="00DA511E">
        <w:t>,</w:t>
      </w:r>
      <w:r w:rsidR="00CE26B7">
        <w:t xml:space="preserve"> Собрание </w:t>
      </w:r>
      <w:r w:rsidRPr="00D27133">
        <w:t>РЕШИЛО:</w:t>
      </w:r>
    </w:p>
    <w:p w:rsidR="00AC02CB" w:rsidRPr="00D27133" w:rsidRDefault="00E111D2" w:rsidP="00EE16D1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27133">
        <w:t xml:space="preserve">Утвердить </w:t>
      </w:r>
      <w:r w:rsidR="008C236D">
        <w:t xml:space="preserve">внесение </w:t>
      </w:r>
      <w:r w:rsidR="00AC02CB" w:rsidRPr="00D27133">
        <w:t>изменени</w:t>
      </w:r>
      <w:r w:rsidR="00CD0FF0">
        <w:t>я</w:t>
      </w:r>
      <w:r w:rsidR="00AC02CB" w:rsidRPr="00D27133">
        <w:t xml:space="preserve"> в </w:t>
      </w:r>
      <w:r w:rsidR="00604B3C" w:rsidRPr="00604B3C">
        <w:t>генеральный план Корсаковского городского округа, утвержденный решением Собрания Корсаковского городского округа</w:t>
      </w:r>
      <w:r w:rsidR="00604B3C">
        <w:t xml:space="preserve"> </w:t>
      </w:r>
      <w:r w:rsidR="008C236D">
        <w:t xml:space="preserve">                             </w:t>
      </w:r>
      <w:r w:rsidR="00604B3C" w:rsidRPr="00604B3C">
        <w:t>от 03.11.2011 № 45 (в редакции решений Собрания Корсаковского городского округа</w:t>
      </w:r>
      <w:r w:rsidR="00604B3C">
        <w:t xml:space="preserve"> </w:t>
      </w:r>
      <w:r w:rsidR="008C236D">
        <w:t xml:space="preserve">               </w:t>
      </w:r>
      <w:r w:rsidR="00604B3C" w:rsidRPr="00604B3C">
        <w:t>от 03.07.2014 № 24,</w:t>
      </w:r>
      <w:r w:rsidR="008C236D">
        <w:t xml:space="preserve"> </w:t>
      </w:r>
      <w:r w:rsidR="00604B3C" w:rsidRPr="00604B3C">
        <w:t xml:space="preserve">от 28.04.2015 № 53, от 31.03.2016 № 87, от 30.06.2016 № 107, </w:t>
      </w:r>
      <w:r w:rsidR="008C236D">
        <w:t xml:space="preserve">                      </w:t>
      </w:r>
      <w:r w:rsidR="00604B3C" w:rsidRPr="00604B3C">
        <w:t>от 24.11.2016 № 123,</w:t>
      </w:r>
      <w:r w:rsidR="00604B3C">
        <w:t xml:space="preserve"> </w:t>
      </w:r>
      <w:r w:rsidR="00604B3C" w:rsidRPr="00604B3C">
        <w:t>от 02.11.2017 № 1, от 29.03</w:t>
      </w:r>
      <w:r w:rsidR="00604B3C">
        <w:t xml:space="preserve">.2018 № 27, от 19.06.2019 № 75, </w:t>
      </w:r>
      <w:r w:rsidR="008C236D">
        <w:t xml:space="preserve">                        </w:t>
      </w:r>
      <w:r w:rsidR="00604B3C" w:rsidRPr="00604B3C">
        <w:t>от 30.06.2020 № 124,</w:t>
      </w:r>
      <w:r w:rsidR="00604B3C">
        <w:t xml:space="preserve"> </w:t>
      </w:r>
      <w:r w:rsidR="00604B3C" w:rsidRPr="00604B3C">
        <w:t>от 26.02.2021 № 145, от 14.12.2021 № 179</w:t>
      </w:r>
      <w:r w:rsidR="009B7FE4">
        <w:t>, от 29.07.2022 № 211</w:t>
      </w:r>
      <w:r w:rsidR="000D424E">
        <w:t xml:space="preserve">, </w:t>
      </w:r>
      <w:r w:rsidR="000D424E">
        <w:br/>
        <w:t>от 15.11.2022 № 14</w:t>
      </w:r>
      <w:r w:rsidR="00604B3C" w:rsidRPr="00604B3C">
        <w:t>)</w:t>
      </w:r>
      <w:r w:rsidR="00250EDB">
        <w:t>,</w:t>
      </w:r>
      <w:bookmarkStart w:id="0" w:name="_GoBack"/>
      <w:bookmarkEnd w:id="0"/>
      <w:r w:rsidR="000D424E">
        <w:t xml:space="preserve"> </w:t>
      </w:r>
      <w:r w:rsidR="00BE16D4">
        <w:t xml:space="preserve">в части установления многофункциональной общественно-деловой зоны в районе пересечения ул. Дачной и ул. Парковой в г. Корсакове </w:t>
      </w:r>
      <w:r w:rsidR="00CD0FF0">
        <w:t>согласно приложению № 1</w:t>
      </w:r>
      <w:r w:rsidR="000D424E">
        <w:t>.</w:t>
      </w:r>
    </w:p>
    <w:p w:rsidR="00AC02CB" w:rsidRPr="00D27133" w:rsidRDefault="00082AB2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t>Г</w:t>
      </w:r>
      <w:r w:rsidR="00AC02CB" w:rsidRPr="00D27133">
        <w:t>енеральн</w:t>
      </w:r>
      <w:r>
        <w:t>ый</w:t>
      </w:r>
      <w:r w:rsidR="009771A9">
        <w:t xml:space="preserve"> план</w:t>
      </w:r>
      <w:r w:rsidR="00AC02CB" w:rsidRPr="00D27133">
        <w:t xml:space="preserve"> Корсаковского городского округа, утвержденны</w:t>
      </w:r>
      <w:r>
        <w:t>й</w:t>
      </w:r>
      <w:r w:rsidR="00AC02CB" w:rsidRPr="00D27133">
        <w:t xml:space="preserve"> решением Собрания Корсаковского городского округа </w:t>
      </w:r>
      <w:r w:rsidR="00604B3C" w:rsidRPr="00604B3C">
        <w:t xml:space="preserve">от 03.11.2011 № 45 (в редакции решений Собрания Корсаковского городского округа от 03.07.2014 № 24, от 28.04.2015 № 53, </w:t>
      </w:r>
      <w:r w:rsidR="00604B3C">
        <w:t xml:space="preserve">                    </w:t>
      </w:r>
      <w:r w:rsidR="00604B3C" w:rsidRPr="00604B3C">
        <w:t xml:space="preserve">от 31.03.2016 № 87, от 30.06.2016 № 107, от 24.11.2016 № 123, от 02.11.2017 № 1, </w:t>
      </w:r>
      <w:r w:rsidR="00604B3C">
        <w:t xml:space="preserve">                       </w:t>
      </w:r>
      <w:r w:rsidR="00604B3C" w:rsidRPr="00604B3C">
        <w:t>от 29.03.2018 № 27, от 19.06.2019 № 75, от 30.06.2020 № 124, от 26.02.2021 № 145,</w:t>
      </w:r>
      <w:r w:rsidR="00604B3C">
        <w:t xml:space="preserve">                      </w:t>
      </w:r>
      <w:r w:rsidR="00604B3C" w:rsidRPr="00604B3C">
        <w:t>от 14.12.2021 № 179</w:t>
      </w:r>
      <w:r w:rsidR="009B7FE4">
        <w:t>, от 29.07.2022 № 211</w:t>
      </w:r>
      <w:r w:rsidR="000D424E">
        <w:t>, от 15.11.2022 № 14</w:t>
      </w:r>
      <w:r w:rsidR="00604B3C" w:rsidRPr="00604B3C">
        <w:t>)</w:t>
      </w:r>
      <w:r w:rsidR="00025716">
        <w:t>,</w:t>
      </w:r>
      <w:r w:rsidR="00604B3C" w:rsidRPr="00604B3C">
        <w:t xml:space="preserve"> </w:t>
      </w:r>
      <w:r w:rsidR="00AC02CB" w:rsidRPr="00D27133">
        <w:t xml:space="preserve">применять в части, </w:t>
      </w:r>
      <w:r w:rsidR="000D424E">
        <w:br/>
      </w:r>
      <w:r w:rsidR="00AC02CB" w:rsidRPr="00D27133">
        <w:t>не противоречащей настоящему решению.</w:t>
      </w:r>
    </w:p>
    <w:p w:rsidR="00C30F53" w:rsidRDefault="00D1531D" w:rsidP="00082AB2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D27133">
        <w:t>О</w:t>
      </w:r>
      <w:r w:rsidR="00C30F53" w:rsidRPr="00D27133">
        <w:t xml:space="preserve">публиковать </w:t>
      </w:r>
      <w:r w:rsidRPr="00D27133">
        <w:t xml:space="preserve">настоящее решение </w:t>
      </w:r>
      <w:r w:rsidR="00C30F53" w:rsidRPr="00D27133">
        <w:t>в газете «Восход».</w:t>
      </w:r>
    </w:p>
    <w:p w:rsidR="00A11238" w:rsidRPr="00D27133" w:rsidRDefault="00A11238" w:rsidP="00A11238">
      <w:pPr>
        <w:pStyle w:val="ConsPlusNormal"/>
        <w:tabs>
          <w:tab w:val="left" w:pos="993"/>
        </w:tabs>
        <w:jc w:val="both"/>
      </w:pPr>
    </w:p>
    <w:p w:rsidR="00604B3C" w:rsidRDefault="00604B3C" w:rsidP="007A1C96"/>
    <w:p w:rsidR="007A1C96" w:rsidRPr="00D27133" w:rsidRDefault="007A1C96" w:rsidP="007A1C96">
      <w:r w:rsidRPr="00D27133">
        <w:t>Председатель Собрания</w:t>
      </w:r>
    </w:p>
    <w:p w:rsidR="007A1C96" w:rsidRPr="00D27133" w:rsidRDefault="007A1C96" w:rsidP="007A1C96">
      <w:r w:rsidRPr="00D27133">
        <w:t xml:space="preserve">Корсаковского городского округа   </w:t>
      </w:r>
      <w:r w:rsidR="00A02C1A" w:rsidRPr="00D27133">
        <w:t xml:space="preserve">                                                                            Л.Д. Хмыз</w:t>
      </w:r>
      <w:r w:rsidRPr="00D27133">
        <w:t xml:space="preserve">                                                               </w:t>
      </w:r>
    </w:p>
    <w:p w:rsidR="00604B3C" w:rsidRDefault="00604B3C" w:rsidP="007A1C96"/>
    <w:p w:rsidR="007A1C96" w:rsidRPr="00D27133" w:rsidRDefault="000D424E" w:rsidP="007A1C96">
      <w:r>
        <w:t>Мэр</w:t>
      </w:r>
    </w:p>
    <w:p w:rsidR="007A1C96" w:rsidRPr="00644A7D" w:rsidRDefault="007A1C96" w:rsidP="007A1C96">
      <w:r w:rsidRPr="00D27133">
        <w:t xml:space="preserve">Корсаковского городского округа                                                              </w:t>
      </w:r>
      <w:r w:rsidR="000D424E">
        <w:t xml:space="preserve">    </w:t>
      </w:r>
      <w:r w:rsidR="00EE44D6">
        <w:t xml:space="preserve">     </w:t>
      </w:r>
      <w:r w:rsidR="000454AF">
        <w:t xml:space="preserve"> </w:t>
      </w:r>
      <w:r w:rsidRPr="00D27133">
        <w:t xml:space="preserve">   </w:t>
      </w:r>
      <w:r w:rsidR="000D424E">
        <w:t>А.В. Ивашов</w:t>
      </w:r>
    </w:p>
    <w:sectPr w:rsidR="007A1C96" w:rsidRPr="00644A7D" w:rsidSect="00025716">
      <w:headerReference w:type="default" r:id="rId8"/>
      <w:pgSz w:w="11907" w:h="16840"/>
      <w:pgMar w:top="993" w:right="567" w:bottom="709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27" w:rsidRDefault="00636E27">
      <w:r>
        <w:separator/>
      </w:r>
    </w:p>
  </w:endnote>
  <w:endnote w:type="continuationSeparator" w:id="0">
    <w:p w:rsidR="00636E27" w:rsidRDefault="0063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27" w:rsidRDefault="00636E27">
      <w:r>
        <w:separator/>
      </w:r>
    </w:p>
  </w:footnote>
  <w:footnote w:type="continuationSeparator" w:id="0">
    <w:p w:rsidR="00636E27" w:rsidRDefault="00636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083829"/>
      <w:docPartObj>
        <w:docPartGallery w:val="Page Numbers (Top of Page)"/>
        <w:docPartUnique/>
      </w:docPartObj>
    </w:sdtPr>
    <w:sdtEndPr/>
    <w:sdtContent>
      <w:p w:rsidR="00636E27" w:rsidRDefault="00636E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24E">
          <w:rPr>
            <w:noProof/>
          </w:rPr>
          <w:t>2</w:t>
        </w:r>
        <w:r>
          <w:fldChar w:fldCharType="end"/>
        </w:r>
      </w:p>
    </w:sdtContent>
  </w:sdt>
  <w:p w:rsidR="00636E27" w:rsidRDefault="00636E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79D2835"/>
    <w:multiLevelType w:val="hybridMultilevel"/>
    <w:tmpl w:val="D480E658"/>
    <w:lvl w:ilvl="0" w:tplc="72C0A19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10384"/>
    <w:rsid w:val="00017FB4"/>
    <w:rsid w:val="00025716"/>
    <w:rsid w:val="00043CD3"/>
    <w:rsid w:val="000454AF"/>
    <w:rsid w:val="0004577C"/>
    <w:rsid w:val="000755D9"/>
    <w:rsid w:val="000765B1"/>
    <w:rsid w:val="00082244"/>
    <w:rsid w:val="00082AB2"/>
    <w:rsid w:val="00094750"/>
    <w:rsid w:val="000A0A8B"/>
    <w:rsid w:val="000A741A"/>
    <w:rsid w:val="000A7EB0"/>
    <w:rsid w:val="000B60DA"/>
    <w:rsid w:val="000C35B5"/>
    <w:rsid w:val="000D178B"/>
    <w:rsid w:val="000D424E"/>
    <w:rsid w:val="000E42CC"/>
    <w:rsid w:val="000F5839"/>
    <w:rsid w:val="001157AB"/>
    <w:rsid w:val="00115D7B"/>
    <w:rsid w:val="00145971"/>
    <w:rsid w:val="001A6363"/>
    <w:rsid w:val="001C68FF"/>
    <w:rsid w:val="001E107E"/>
    <w:rsid w:val="001E354B"/>
    <w:rsid w:val="001F1B89"/>
    <w:rsid w:val="002054E7"/>
    <w:rsid w:val="00206648"/>
    <w:rsid w:val="00210D38"/>
    <w:rsid w:val="00212E22"/>
    <w:rsid w:val="00250EDB"/>
    <w:rsid w:val="00270150"/>
    <w:rsid w:val="00274516"/>
    <w:rsid w:val="00280D03"/>
    <w:rsid w:val="002A31AC"/>
    <w:rsid w:val="002C0F18"/>
    <w:rsid w:val="002C1E98"/>
    <w:rsid w:val="002C6173"/>
    <w:rsid w:val="002D3824"/>
    <w:rsid w:val="002D3E29"/>
    <w:rsid w:val="002E4AE9"/>
    <w:rsid w:val="003139B7"/>
    <w:rsid w:val="00323F61"/>
    <w:rsid w:val="0036333F"/>
    <w:rsid w:val="00395DCE"/>
    <w:rsid w:val="003A7344"/>
    <w:rsid w:val="003C7EAE"/>
    <w:rsid w:val="003D059F"/>
    <w:rsid w:val="003E0ED1"/>
    <w:rsid w:val="0040451F"/>
    <w:rsid w:val="00430C94"/>
    <w:rsid w:val="00434F73"/>
    <w:rsid w:val="00454389"/>
    <w:rsid w:val="004666E7"/>
    <w:rsid w:val="004D3142"/>
    <w:rsid w:val="004E3C6E"/>
    <w:rsid w:val="004E4580"/>
    <w:rsid w:val="004E543A"/>
    <w:rsid w:val="00504A1B"/>
    <w:rsid w:val="00516593"/>
    <w:rsid w:val="00544D93"/>
    <w:rsid w:val="005537F0"/>
    <w:rsid w:val="005664C2"/>
    <w:rsid w:val="0057762E"/>
    <w:rsid w:val="0058009D"/>
    <w:rsid w:val="005B1A6D"/>
    <w:rsid w:val="005B5B47"/>
    <w:rsid w:val="005E575B"/>
    <w:rsid w:val="00602767"/>
    <w:rsid w:val="00604B3C"/>
    <w:rsid w:val="00611BFC"/>
    <w:rsid w:val="00626575"/>
    <w:rsid w:val="00636E27"/>
    <w:rsid w:val="006420E6"/>
    <w:rsid w:val="00657796"/>
    <w:rsid w:val="00691B05"/>
    <w:rsid w:val="0069523B"/>
    <w:rsid w:val="006A21B7"/>
    <w:rsid w:val="006D07D1"/>
    <w:rsid w:val="0070062D"/>
    <w:rsid w:val="007076C2"/>
    <w:rsid w:val="00734840"/>
    <w:rsid w:val="00736188"/>
    <w:rsid w:val="00751768"/>
    <w:rsid w:val="007627BD"/>
    <w:rsid w:val="0076382F"/>
    <w:rsid w:val="007703B4"/>
    <w:rsid w:val="00774656"/>
    <w:rsid w:val="007A0B72"/>
    <w:rsid w:val="007A1C96"/>
    <w:rsid w:val="007A52E0"/>
    <w:rsid w:val="007C50D1"/>
    <w:rsid w:val="00815B19"/>
    <w:rsid w:val="008264E3"/>
    <w:rsid w:val="008366C8"/>
    <w:rsid w:val="00845343"/>
    <w:rsid w:val="00852932"/>
    <w:rsid w:val="00867197"/>
    <w:rsid w:val="008A5086"/>
    <w:rsid w:val="008B5051"/>
    <w:rsid w:val="008B7BC2"/>
    <w:rsid w:val="008C236D"/>
    <w:rsid w:val="008E2F2C"/>
    <w:rsid w:val="00905AB1"/>
    <w:rsid w:val="00914D7C"/>
    <w:rsid w:val="0092455F"/>
    <w:rsid w:val="009528D2"/>
    <w:rsid w:val="00971CF1"/>
    <w:rsid w:val="00975330"/>
    <w:rsid w:val="009771A9"/>
    <w:rsid w:val="009B7FE4"/>
    <w:rsid w:val="009C2101"/>
    <w:rsid w:val="009D2A73"/>
    <w:rsid w:val="009E2808"/>
    <w:rsid w:val="009E7AF4"/>
    <w:rsid w:val="009F6988"/>
    <w:rsid w:val="00A02C1A"/>
    <w:rsid w:val="00A11238"/>
    <w:rsid w:val="00A237F8"/>
    <w:rsid w:val="00A25AE9"/>
    <w:rsid w:val="00A5547F"/>
    <w:rsid w:val="00AA2C8B"/>
    <w:rsid w:val="00AC02CB"/>
    <w:rsid w:val="00AC4BB4"/>
    <w:rsid w:val="00AE0B7D"/>
    <w:rsid w:val="00B205CA"/>
    <w:rsid w:val="00B26E88"/>
    <w:rsid w:val="00B32F81"/>
    <w:rsid w:val="00B623FC"/>
    <w:rsid w:val="00B64697"/>
    <w:rsid w:val="00B674EF"/>
    <w:rsid w:val="00BB2E83"/>
    <w:rsid w:val="00BB4E55"/>
    <w:rsid w:val="00BE16D4"/>
    <w:rsid w:val="00C162AD"/>
    <w:rsid w:val="00C205F0"/>
    <w:rsid w:val="00C30F53"/>
    <w:rsid w:val="00C342E4"/>
    <w:rsid w:val="00C35337"/>
    <w:rsid w:val="00C75558"/>
    <w:rsid w:val="00CC3A68"/>
    <w:rsid w:val="00CD0FF0"/>
    <w:rsid w:val="00CE26B7"/>
    <w:rsid w:val="00CF0D74"/>
    <w:rsid w:val="00CF5255"/>
    <w:rsid w:val="00D06023"/>
    <w:rsid w:val="00D1531D"/>
    <w:rsid w:val="00D2633C"/>
    <w:rsid w:val="00D27133"/>
    <w:rsid w:val="00D354F2"/>
    <w:rsid w:val="00D47753"/>
    <w:rsid w:val="00D575F0"/>
    <w:rsid w:val="00D6295E"/>
    <w:rsid w:val="00D62F60"/>
    <w:rsid w:val="00D7683D"/>
    <w:rsid w:val="00D80E0B"/>
    <w:rsid w:val="00D95811"/>
    <w:rsid w:val="00DA05E5"/>
    <w:rsid w:val="00DA511E"/>
    <w:rsid w:val="00DB125B"/>
    <w:rsid w:val="00DC365E"/>
    <w:rsid w:val="00DC5A11"/>
    <w:rsid w:val="00DD67F2"/>
    <w:rsid w:val="00DD7383"/>
    <w:rsid w:val="00DD7809"/>
    <w:rsid w:val="00DE05F5"/>
    <w:rsid w:val="00E111D2"/>
    <w:rsid w:val="00E3326C"/>
    <w:rsid w:val="00E35F63"/>
    <w:rsid w:val="00E43139"/>
    <w:rsid w:val="00E468E7"/>
    <w:rsid w:val="00E55383"/>
    <w:rsid w:val="00E619E5"/>
    <w:rsid w:val="00E71765"/>
    <w:rsid w:val="00EB7053"/>
    <w:rsid w:val="00EE44D6"/>
    <w:rsid w:val="00EE736B"/>
    <w:rsid w:val="00F041A4"/>
    <w:rsid w:val="00F41397"/>
    <w:rsid w:val="00F4351E"/>
    <w:rsid w:val="00F447DE"/>
    <w:rsid w:val="00F648FA"/>
    <w:rsid w:val="00F71B27"/>
    <w:rsid w:val="00FA6B23"/>
    <w:rsid w:val="00FC3277"/>
    <w:rsid w:val="00FF56D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ACCC3-AD14-4736-8D05-CA95CD2D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C4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302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Тихонова Екатерина Александровна</cp:lastModifiedBy>
  <cp:revision>53</cp:revision>
  <cp:lastPrinted>2023-03-14T04:10:00Z</cp:lastPrinted>
  <dcterms:created xsi:type="dcterms:W3CDTF">2019-05-15T06:04:00Z</dcterms:created>
  <dcterms:modified xsi:type="dcterms:W3CDTF">2023-03-14T04:10:00Z</dcterms:modified>
</cp:coreProperties>
</file>