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A50D7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5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Корсаковского </w:t>
      </w:r>
      <w:proofErr w:type="gramStart"/>
      <w:r w:rsidR="00DC0D2A" w:rsidRPr="00A5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5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proofErr w:type="gramEnd"/>
    </w:p>
    <w:p w:rsidR="00BB6470" w:rsidRPr="00A50D7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6470" w:rsidRPr="00A50D7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  <w:proofErr w:type="gramEnd"/>
    </w:p>
    <w:p w:rsidR="00F010B5" w:rsidRDefault="00DC0D2A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16.08.2016 № 111 «Об утверждении Положения о территориальном общественном самоуправлении </w:t>
      </w:r>
      <w:proofErr w:type="spellStart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округа»</w:t>
      </w:r>
      <w:bookmarkStart w:id="0" w:name="_GoBack"/>
      <w:bookmarkEnd w:id="0"/>
    </w:p>
    <w:p w:rsidR="00F010B5" w:rsidRDefault="00F010B5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010B5" w:rsidRPr="009549AB" w:rsidRDefault="00F010B5" w:rsidP="00F010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proofErr w:type="gramStart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  №</w:t>
      </w:r>
      <w:proofErr w:type="gramEnd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</w:r>
    </w:p>
    <w:p w:rsidR="007559D2" w:rsidRDefault="00F010B5" w:rsidP="00F010B5">
      <w:pPr>
        <w:pStyle w:val="a5"/>
        <w:numPr>
          <w:ilvl w:val="0"/>
          <w:numId w:val="6"/>
        </w:numPr>
        <w:spacing w:after="0"/>
        <w:ind w:left="0" w:right="-1" w:firstLine="70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Внести 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</w:t>
      </w:r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 16.08.2016 № 111 «Об утверждении Положения  о территориальном общественном самоуправлении </w:t>
      </w:r>
      <w:proofErr w:type="spellStart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округа» (в редакции решений Собрания </w:t>
      </w:r>
      <w:proofErr w:type="spellStart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19.06.2019 № 76, от 29.04.2022 № 199)</w:t>
      </w:r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59D2">
        <w:rPr>
          <w:rFonts w:ascii="Times New Roman" w:hAnsi="Times New Roman" w:cs="Times New Roman"/>
          <w:sz w:val="24"/>
          <w:szCs w:val="24"/>
          <w:lang w:eastAsia="ru-RU" w:bidi="ru-RU"/>
        </w:rPr>
        <w:t>(далее – Решение) следующие изменения:</w:t>
      </w:r>
    </w:p>
    <w:p w:rsidR="00631882" w:rsidRDefault="007559D2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азвании и в пункте </w:t>
      </w:r>
      <w:proofErr w:type="gramStart"/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Решения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слова 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>«городского округа» заменить на слова «муниципального округа»</w:t>
      </w:r>
      <w:r w:rsidR="005A75B8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F010B5" w:rsidRDefault="00631882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преамбуле Решения слова </w:t>
      </w:r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gramStart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Устава  муниципального</w:t>
      </w:r>
      <w:proofErr w:type="gramEnd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образования  «</w:t>
      </w:r>
      <w:proofErr w:type="spellStart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</w:t>
      </w:r>
      <w:r w:rsidR="005A75B8">
        <w:rPr>
          <w:rFonts w:ascii="Times New Roman" w:hAnsi="Times New Roman" w:cs="Times New Roman"/>
          <w:sz w:val="24"/>
          <w:szCs w:val="24"/>
          <w:lang w:eastAsia="ru-RU" w:bidi="ru-RU"/>
        </w:rPr>
        <w:t>кой округ</w:t>
      </w:r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Сахалинской области заменить на слова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«Устава </w:t>
      </w:r>
      <w:proofErr w:type="spellStart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 Сахалинской области».</w:t>
      </w:r>
    </w:p>
    <w:p w:rsidR="00887F3A" w:rsidRDefault="000070BF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 названии и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тексту Положения о территориальном общественном самоуправлении </w:t>
      </w:r>
      <w:proofErr w:type="spellStart"/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5A75B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5A75B8">
        <w:rPr>
          <w:rFonts w:ascii="Times New Roman" w:hAnsi="Times New Roman" w:cs="Times New Roman"/>
          <w:sz w:val="24"/>
          <w:szCs w:val="24"/>
          <w:lang w:eastAsia="ru-RU" w:bidi="ru-RU"/>
        </w:rPr>
        <w:t>слова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gramEnd"/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>городской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округ» заменить на слова «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муниципальный 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округ»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соответствующих падежах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2. Действие настоящего решения распространяются на правоотношения, возникшие с 01.01.2025. 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3. Настоящее решение опубликовать в газете «Восход».</w:t>
      </w:r>
    </w:p>
    <w:p w:rsidR="005A75B8" w:rsidRDefault="005A75B8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</w:t>
      </w: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                                                                         Л.Д.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Хмыз</w:t>
      </w:r>
      <w:proofErr w:type="spellEnd"/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</w:t>
      </w: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                                                                   Н.Ю. Куприна</w:t>
      </w:r>
    </w:p>
    <w:p w:rsidR="00493693" w:rsidRPr="0026468E" w:rsidRDefault="00493693" w:rsidP="00374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5A75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7F3"/>
    <w:multiLevelType w:val="multilevel"/>
    <w:tmpl w:val="213C6A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070BF"/>
    <w:rsid w:val="00013E7A"/>
    <w:rsid w:val="0002125A"/>
    <w:rsid w:val="00023397"/>
    <w:rsid w:val="00070E76"/>
    <w:rsid w:val="000A1100"/>
    <w:rsid w:val="000A681A"/>
    <w:rsid w:val="000C73F5"/>
    <w:rsid w:val="000E13C6"/>
    <w:rsid w:val="000F434A"/>
    <w:rsid w:val="0014703F"/>
    <w:rsid w:val="001E4CEA"/>
    <w:rsid w:val="00226298"/>
    <w:rsid w:val="002623D8"/>
    <w:rsid w:val="0026468E"/>
    <w:rsid w:val="0027036C"/>
    <w:rsid w:val="002F487F"/>
    <w:rsid w:val="002F747D"/>
    <w:rsid w:val="00332AAC"/>
    <w:rsid w:val="00340B0B"/>
    <w:rsid w:val="003702B4"/>
    <w:rsid w:val="00374139"/>
    <w:rsid w:val="003C0D0B"/>
    <w:rsid w:val="00410B61"/>
    <w:rsid w:val="00424CF0"/>
    <w:rsid w:val="004314E8"/>
    <w:rsid w:val="00432F92"/>
    <w:rsid w:val="00447CC4"/>
    <w:rsid w:val="0045530A"/>
    <w:rsid w:val="00493693"/>
    <w:rsid w:val="0050222B"/>
    <w:rsid w:val="00512D0B"/>
    <w:rsid w:val="00516D9C"/>
    <w:rsid w:val="005323E7"/>
    <w:rsid w:val="00571C27"/>
    <w:rsid w:val="005A75B8"/>
    <w:rsid w:val="005C3EE4"/>
    <w:rsid w:val="005D64F5"/>
    <w:rsid w:val="00611E7B"/>
    <w:rsid w:val="00631882"/>
    <w:rsid w:val="00694A88"/>
    <w:rsid w:val="006C5EF4"/>
    <w:rsid w:val="006D180F"/>
    <w:rsid w:val="006F273C"/>
    <w:rsid w:val="007559D2"/>
    <w:rsid w:val="00773C11"/>
    <w:rsid w:val="00792F21"/>
    <w:rsid w:val="007A72A7"/>
    <w:rsid w:val="007D4CC2"/>
    <w:rsid w:val="008269A3"/>
    <w:rsid w:val="00843765"/>
    <w:rsid w:val="00863B0C"/>
    <w:rsid w:val="00865AA3"/>
    <w:rsid w:val="00875CF4"/>
    <w:rsid w:val="00887F3A"/>
    <w:rsid w:val="00890D4B"/>
    <w:rsid w:val="008C5576"/>
    <w:rsid w:val="008F43D0"/>
    <w:rsid w:val="00902251"/>
    <w:rsid w:val="00905952"/>
    <w:rsid w:val="009549AB"/>
    <w:rsid w:val="00955F99"/>
    <w:rsid w:val="00990330"/>
    <w:rsid w:val="009A3EB8"/>
    <w:rsid w:val="009E0B61"/>
    <w:rsid w:val="009E50A2"/>
    <w:rsid w:val="00A060BB"/>
    <w:rsid w:val="00A1458F"/>
    <w:rsid w:val="00A50D71"/>
    <w:rsid w:val="00A52B24"/>
    <w:rsid w:val="00A66FC0"/>
    <w:rsid w:val="00A94785"/>
    <w:rsid w:val="00A947DC"/>
    <w:rsid w:val="00AD31E5"/>
    <w:rsid w:val="00AE0C47"/>
    <w:rsid w:val="00AE2FA6"/>
    <w:rsid w:val="00B111F4"/>
    <w:rsid w:val="00B35FFD"/>
    <w:rsid w:val="00B85B7A"/>
    <w:rsid w:val="00BB6470"/>
    <w:rsid w:val="00BF6402"/>
    <w:rsid w:val="00C02A74"/>
    <w:rsid w:val="00C04416"/>
    <w:rsid w:val="00C34834"/>
    <w:rsid w:val="00C4576D"/>
    <w:rsid w:val="00C878FB"/>
    <w:rsid w:val="00CA3E5B"/>
    <w:rsid w:val="00CC4878"/>
    <w:rsid w:val="00CD19DD"/>
    <w:rsid w:val="00D078D7"/>
    <w:rsid w:val="00D12833"/>
    <w:rsid w:val="00D56574"/>
    <w:rsid w:val="00DC0D2A"/>
    <w:rsid w:val="00DC26DA"/>
    <w:rsid w:val="00DE7BEF"/>
    <w:rsid w:val="00DF5553"/>
    <w:rsid w:val="00E20500"/>
    <w:rsid w:val="00E50A05"/>
    <w:rsid w:val="00E84665"/>
    <w:rsid w:val="00EB74B1"/>
    <w:rsid w:val="00EC48AA"/>
    <w:rsid w:val="00ED6BB4"/>
    <w:rsid w:val="00ED7BE9"/>
    <w:rsid w:val="00F010B5"/>
    <w:rsid w:val="00F4419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E19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2025-03-21T00:39:00Z</cp:lastPrinted>
  <dcterms:created xsi:type="dcterms:W3CDTF">2025-03-21T04:35:00Z</dcterms:created>
  <dcterms:modified xsi:type="dcterms:W3CDTF">2025-03-21T04:35:00Z</dcterms:modified>
</cp:coreProperties>
</file>