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="009C7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>самоуправления</w:t>
      </w:r>
      <w:proofErr w:type="gramEnd"/>
      <w:r>
        <w:t xml:space="preserve"> </w:t>
      </w:r>
      <w:r w:rsidR="00990DAA">
        <w:t xml:space="preserve"> 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1F286A">
      <w:pPr>
        <w:pStyle w:val="a3"/>
        <w:ind w:firstLine="708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712574">
        <w:t>Федерации» (в ред. от 03.08.2018</w:t>
      </w:r>
      <w:r>
        <w:t>),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 (в ред. от </w:t>
      </w:r>
      <w:r w:rsidR="001F0E4F">
        <w:t>26.07</w:t>
      </w:r>
      <w:r w:rsidR="001D2A75">
        <w:t>.</w:t>
      </w:r>
      <w:r w:rsidR="00712574">
        <w:t>2018</w:t>
      </w:r>
      <w:r>
        <w:t>), ходатайства инициативной группы граждан, прожив</w:t>
      </w:r>
      <w:r w:rsidR="00712574">
        <w:t xml:space="preserve">ающих в </w:t>
      </w:r>
      <w:r w:rsidR="00990DAA">
        <w:t xml:space="preserve">доме 27 по ул. </w:t>
      </w:r>
      <w:proofErr w:type="spellStart"/>
      <w:r w:rsidR="00990DAA">
        <w:t>Корсаковской</w:t>
      </w:r>
      <w:proofErr w:type="spellEnd"/>
      <w:r w:rsidR="00990DAA">
        <w:t xml:space="preserve"> г.</w:t>
      </w:r>
      <w:r w:rsidR="005F131A">
        <w:t xml:space="preserve"> </w:t>
      </w:r>
      <w:r w:rsidR="00990DAA">
        <w:t xml:space="preserve">Корсакова Корсаковского городского округа Сахалинской области, </w:t>
      </w:r>
      <w:r>
        <w:t xml:space="preserve">Собрание РЕШИЛО: </w:t>
      </w:r>
    </w:p>
    <w:p w:rsidR="00A001AA" w:rsidRDefault="001F286A" w:rsidP="001F286A">
      <w:pPr>
        <w:pStyle w:val="a3"/>
        <w:ind w:firstLine="708"/>
        <w:contextualSpacing/>
        <w:jc w:val="both"/>
      </w:pPr>
      <w:r>
        <w:t xml:space="preserve">1. </w:t>
      </w:r>
      <w:r w:rsidR="00A27521"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990DAA">
        <w:t xml:space="preserve">в доме 27 по улице </w:t>
      </w:r>
      <w:proofErr w:type="spellStart"/>
      <w:r w:rsidR="00990DAA">
        <w:t>Корсаковской</w:t>
      </w:r>
      <w:proofErr w:type="spellEnd"/>
      <w:r w:rsidR="00990DAA">
        <w:t xml:space="preserve"> города</w:t>
      </w:r>
      <w:r w:rsidR="001F0E4F">
        <w:t xml:space="preserve"> </w:t>
      </w:r>
      <w:r w:rsidR="00990DAA">
        <w:t xml:space="preserve">Корсакова </w:t>
      </w:r>
      <w:r w:rsidR="001F0E4F">
        <w:t>К</w:t>
      </w:r>
      <w:r w:rsidR="00DA1B58">
        <w:t>о</w:t>
      </w:r>
      <w:r w:rsidR="001F0E4F">
        <w:t>рсаковского городского округа</w:t>
      </w:r>
      <w:r w:rsidR="00990DAA">
        <w:t xml:space="preserve"> Сахалинской области</w:t>
      </w:r>
      <w:r w:rsidR="001F0E4F">
        <w:t xml:space="preserve">: </w:t>
      </w:r>
    </w:p>
    <w:p w:rsidR="00A001AA" w:rsidRDefault="00A001AA" w:rsidP="001F286A">
      <w:pPr>
        <w:pStyle w:val="a3"/>
        <w:ind w:firstLine="708"/>
        <w:contextualSpacing/>
        <w:jc w:val="both"/>
      </w:pPr>
      <w:r>
        <w:t xml:space="preserve">- </w:t>
      </w:r>
      <w:r w:rsidR="00F52435">
        <w:t xml:space="preserve">с северо- западной стороны граница территории ТОС проходит в 19,5 м от фасада многоквартирного жилого дома, расположенного по адресу: г. Корсаков, ул. </w:t>
      </w:r>
      <w:proofErr w:type="spellStart"/>
      <w:r w:rsidR="00F52435">
        <w:t>Корсаковская</w:t>
      </w:r>
      <w:proofErr w:type="spellEnd"/>
      <w:r w:rsidR="00F52435">
        <w:t>, д.2</w:t>
      </w:r>
      <w:r>
        <w:t>7</w:t>
      </w:r>
      <w:r w:rsidR="00F52435">
        <w:t xml:space="preserve">; </w:t>
      </w:r>
    </w:p>
    <w:p w:rsidR="00A001AA" w:rsidRDefault="00A001AA" w:rsidP="001F286A">
      <w:pPr>
        <w:pStyle w:val="a3"/>
        <w:ind w:firstLine="708"/>
        <w:contextualSpacing/>
        <w:jc w:val="both"/>
      </w:pPr>
      <w:r>
        <w:t xml:space="preserve">- </w:t>
      </w:r>
      <w:r w:rsidR="00F52435">
        <w:t xml:space="preserve">с юго-восточной стороны граница территории ТОС проходит ориентировочно в 15 м от фасада многоквартирного жилого дома, расположенного по адресу: г. Корсаков, ул. </w:t>
      </w:r>
      <w:proofErr w:type="spellStart"/>
      <w:r w:rsidR="00F52435">
        <w:t>Корсаковская</w:t>
      </w:r>
      <w:proofErr w:type="spellEnd"/>
      <w:r w:rsidR="00F52435">
        <w:t>, 27;</w:t>
      </w:r>
    </w:p>
    <w:p w:rsidR="00A001AA" w:rsidRDefault="00A001AA" w:rsidP="001F286A">
      <w:pPr>
        <w:pStyle w:val="a3"/>
        <w:ind w:firstLine="708"/>
        <w:contextualSpacing/>
        <w:jc w:val="both"/>
      </w:pPr>
      <w:r>
        <w:t xml:space="preserve">- </w:t>
      </w:r>
      <w:r w:rsidR="00F52435">
        <w:t xml:space="preserve">с северо-восточной стороны граница территории ТОС проходит ориентировочно в 15 м от фасада нежилого здания, которое пристроено к многоквартирному жилому дому, расположенного по адресу: г. Корсаков, ул. </w:t>
      </w:r>
      <w:proofErr w:type="spellStart"/>
      <w:r w:rsidR="00F52435">
        <w:t>Корсаковская</w:t>
      </w:r>
      <w:proofErr w:type="spellEnd"/>
      <w:r w:rsidR="00F52435">
        <w:t xml:space="preserve">, д. 27; </w:t>
      </w:r>
    </w:p>
    <w:p w:rsidR="00AD6B06" w:rsidRDefault="00A001AA" w:rsidP="001F286A">
      <w:pPr>
        <w:pStyle w:val="a3"/>
        <w:ind w:firstLine="708"/>
        <w:contextualSpacing/>
        <w:jc w:val="both"/>
      </w:pPr>
      <w:r>
        <w:t xml:space="preserve">-  </w:t>
      </w:r>
      <w:r w:rsidR="00F52435">
        <w:t xml:space="preserve">с юго-западной стороны граница территории ТОС проходит ориентировочно в 24 метрах от фасада многоквартирного жилого дома, расположенного по адресу: г. Корсаков, ул. </w:t>
      </w:r>
      <w:proofErr w:type="spellStart"/>
      <w:r w:rsidR="00F52435">
        <w:t>Корсаковская</w:t>
      </w:r>
      <w:proofErr w:type="spellEnd"/>
      <w:r w:rsidR="00F52435">
        <w:t>, д. 27, огибая с севера на юг земельный участок с кадастровым номером 65:04:</w:t>
      </w:r>
      <w:r w:rsidR="001F286A">
        <w:t>0000014:25.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5416"/>
    <w:rsid w:val="000E0805"/>
    <w:rsid w:val="000E13C6"/>
    <w:rsid w:val="001D2A75"/>
    <w:rsid w:val="001F0E4F"/>
    <w:rsid w:val="001F172B"/>
    <w:rsid w:val="001F286A"/>
    <w:rsid w:val="001F7128"/>
    <w:rsid w:val="00206ECC"/>
    <w:rsid w:val="002C39DE"/>
    <w:rsid w:val="00340B0B"/>
    <w:rsid w:val="003644F8"/>
    <w:rsid w:val="0041541F"/>
    <w:rsid w:val="00437EF0"/>
    <w:rsid w:val="00576045"/>
    <w:rsid w:val="0058504A"/>
    <w:rsid w:val="005A2771"/>
    <w:rsid w:val="005F131A"/>
    <w:rsid w:val="006565A9"/>
    <w:rsid w:val="006755AC"/>
    <w:rsid w:val="006868E4"/>
    <w:rsid w:val="006F273C"/>
    <w:rsid w:val="0070459E"/>
    <w:rsid w:val="00712574"/>
    <w:rsid w:val="00761A35"/>
    <w:rsid w:val="007A04A4"/>
    <w:rsid w:val="00890D4B"/>
    <w:rsid w:val="00990DAA"/>
    <w:rsid w:val="009C7C43"/>
    <w:rsid w:val="009E1150"/>
    <w:rsid w:val="00A001AA"/>
    <w:rsid w:val="00A27521"/>
    <w:rsid w:val="00A319C7"/>
    <w:rsid w:val="00AD6B06"/>
    <w:rsid w:val="00B359DC"/>
    <w:rsid w:val="00BB6470"/>
    <w:rsid w:val="00C878FB"/>
    <w:rsid w:val="00CA491F"/>
    <w:rsid w:val="00DA1B58"/>
    <w:rsid w:val="00E51B8B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6</cp:revision>
  <cp:lastPrinted>2019-06-28T06:10:00Z</cp:lastPrinted>
  <dcterms:created xsi:type="dcterms:W3CDTF">2019-06-04T21:36:00Z</dcterms:created>
  <dcterms:modified xsi:type="dcterms:W3CDTF">2019-06-28T06:14:00Z</dcterms:modified>
</cp:coreProperties>
</file>