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BF0" w:rsidRDefault="00EE5BF0" w:rsidP="00EE5BF0">
      <w:pPr>
        <w:jc w:val="center"/>
        <w:rPr>
          <w:sz w:val="12"/>
          <w:szCs w:val="12"/>
        </w:rPr>
      </w:pPr>
      <w:r w:rsidRPr="003812D8">
        <w:rPr>
          <w:noProof/>
        </w:rPr>
        <w:drawing>
          <wp:inline distT="0" distB="0" distL="0" distR="0" wp14:anchorId="42C74B78" wp14:editId="72A714E1">
            <wp:extent cx="592455" cy="7315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455" cy="731520"/>
                    </a:xfrm>
                    <a:prstGeom prst="rect">
                      <a:avLst/>
                    </a:prstGeom>
                    <a:noFill/>
                    <a:ln>
                      <a:noFill/>
                    </a:ln>
                  </pic:spPr>
                </pic:pic>
              </a:graphicData>
            </a:graphic>
          </wp:inline>
        </w:drawing>
      </w:r>
    </w:p>
    <w:p w:rsidR="00EE5BF0" w:rsidRDefault="00EE5BF0" w:rsidP="00EE5BF0">
      <w:pPr>
        <w:rPr>
          <w:b/>
          <w:sz w:val="28"/>
          <w:szCs w:val="28"/>
        </w:rPr>
      </w:pPr>
    </w:p>
    <w:p w:rsidR="00EE5BF0" w:rsidRPr="00DA1DF2" w:rsidRDefault="00EE5BF0" w:rsidP="00EE5BF0">
      <w:pPr>
        <w:jc w:val="center"/>
        <w:rPr>
          <w:sz w:val="32"/>
          <w:szCs w:val="32"/>
        </w:rPr>
      </w:pPr>
      <w:r w:rsidRPr="00DA1DF2">
        <w:rPr>
          <w:sz w:val="32"/>
          <w:szCs w:val="32"/>
        </w:rPr>
        <w:t>Собрание Корсаковского муниципального округа</w:t>
      </w:r>
    </w:p>
    <w:p w:rsidR="00EE5BF0" w:rsidRPr="00DA1DF2" w:rsidRDefault="00EE5BF0" w:rsidP="00EE5BF0">
      <w:pPr>
        <w:jc w:val="center"/>
        <w:rPr>
          <w:sz w:val="32"/>
          <w:szCs w:val="32"/>
        </w:rPr>
      </w:pPr>
    </w:p>
    <w:p w:rsidR="00EE5BF0" w:rsidRDefault="00EE5BF0" w:rsidP="00EE5BF0">
      <w:pPr>
        <w:jc w:val="center"/>
        <w:rPr>
          <w:b/>
          <w:sz w:val="28"/>
          <w:szCs w:val="28"/>
        </w:rPr>
      </w:pPr>
      <w:r w:rsidRPr="00DA1DF2">
        <w:rPr>
          <w:sz w:val="32"/>
          <w:szCs w:val="32"/>
        </w:rPr>
        <w:t>РЕШЕНИЕ</w:t>
      </w:r>
    </w:p>
    <w:p w:rsidR="00EE5BF0" w:rsidRDefault="00EE5BF0" w:rsidP="00EE5BF0">
      <w:pPr>
        <w:jc w:val="center"/>
        <w:rPr>
          <w:b/>
          <w:sz w:val="28"/>
          <w:szCs w:val="28"/>
        </w:rPr>
      </w:pPr>
    </w:p>
    <w:p w:rsidR="00EE5BF0" w:rsidRDefault="00EE5BF0" w:rsidP="00EE5BF0"/>
    <w:p w:rsidR="00EE5BF0" w:rsidRDefault="00EE5BF0" w:rsidP="00EE5BF0"/>
    <w:p w:rsidR="00EE5BF0" w:rsidRDefault="00EE5BF0" w:rsidP="00EE5BF0"/>
    <w:p w:rsidR="00EE5BF0" w:rsidRDefault="00EE5BF0" w:rsidP="00EE5BF0">
      <w:pPr>
        <w:ind w:firstLine="567"/>
      </w:pPr>
    </w:p>
    <w:p w:rsidR="00EE5BF0" w:rsidRDefault="00EE5BF0" w:rsidP="001E5306">
      <w:pPr>
        <w:jc w:val="both"/>
      </w:pPr>
      <w:r>
        <w:t xml:space="preserve">Принято  </w:t>
      </w:r>
      <w:r>
        <w:rPr>
          <w:u w:val="single"/>
        </w:rPr>
        <w:t xml:space="preserve">   </w:t>
      </w:r>
      <w:r w:rsidR="00E71EFF">
        <w:rPr>
          <w:u w:val="single"/>
        </w:rPr>
        <w:t>04.03.202</w:t>
      </w:r>
      <w:r w:rsidR="00E71EFF" w:rsidRPr="00E71EFF">
        <w:rPr>
          <w:u w:val="single"/>
        </w:rPr>
        <w:t>6</w:t>
      </w:r>
      <w:r>
        <w:rPr>
          <w:u w:val="single"/>
        </w:rPr>
        <w:t xml:space="preserve">     </w:t>
      </w:r>
      <w:r>
        <w:t xml:space="preserve">  </w:t>
      </w:r>
      <w:r w:rsidRPr="00C42DE8">
        <w:t>№</w:t>
      </w:r>
      <w:r>
        <w:t xml:space="preserve"> </w:t>
      </w:r>
      <w:r>
        <w:rPr>
          <w:u w:val="single"/>
        </w:rPr>
        <w:t xml:space="preserve"> </w:t>
      </w:r>
      <w:r w:rsidRPr="00CE4288">
        <w:rPr>
          <w:u w:val="single"/>
        </w:rPr>
        <w:t xml:space="preserve">    </w:t>
      </w:r>
      <w:r w:rsidR="001E5306">
        <w:rPr>
          <w:u w:val="single"/>
        </w:rPr>
        <w:t xml:space="preserve">148 </w:t>
      </w:r>
      <w:r>
        <w:rPr>
          <w:u w:val="single"/>
        </w:rPr>
        <w:t xml:space="preserve"> </w:t>
      </w:r>
      <w:r w:rsidRPr="00CE4288">
        <w:rPr>
          <w:u w:val="single"/>
        </w:rPr>
        <w:t xml:space="preserve">     </w:t>
      </w:r>
      <w:proofErr w:type="gramStart"/>
      <w:r w:rsidRPr="00CE4288">
        <w:rPr>
          <w:u w:val="single"/>
        </w:rPr>
        <w:t xml:space="preserve">  </w:t>
      </w:r>
      <w:r w:rsidRPr="001454E1">
        <w:rPr>
          <w:color w:val="FFFFFF"/>
        </w:rPr>
        <w:t>.</w:t>
      </w:r>
      <w:proofErr w:type="gramEnd"/>
    </w:p>
    <w:p w:rsidR="00EE5BF0" w:rsidRPr="002B6277" w:rsidRDefault="00EE5BF0" w:rsidP="001E5306">
      <w:pPr>
        <w:jc w:val="both"/>
        <w:rPr>
          <w:u w:val="single"/>
        </w:rPr>
      </w:pPr>
      <w:r>
        <w:t xml:space="preserve">на </w:t>
      </w:r>
      <w:r>
        <w:rPr>
          <w:u w:val="single"/>
        </w:rPr>
        <w:t xml:space="preserve">      </w:t>
      </w:r>
      <w:r w:rsidR="001E5306">
        <w:rPr>
          <w:u w:val="single"/>
        </w:rPr>
        <w:t>43-м</w:t>
      </w:r>
      <w:r>
        <w:rPr>
          <w:u w:val="single"/>
        </w:rPr>
        <w:t xml:space="preserve">     </w:t>
      </w:r>
      <w:proofErr w:type="gramStart"/>
      <w:r>
        <w:rPr>
          <w:u w:val="single"/>
        </w:rPr>
        <w:t xml:space="preserve">  </w:t>
      </w:r>
      <w:r w:rsidRPr="001454E1">
        <w:rPr>
          <w:color w:val="FFFFFF"/>
        </w:rPr>
        <w:t>.</w:t>
      </w:r>
      <w:r>
        <w:t>зас</w:t>
      </w:r>
      <w:r w:rsidRPr="00610140">
        <w:t>едании</w:t>
      </w:r>
      <w:proofErr w:type="gramEnd"/>
      <w:r w:rsidRPr="00BE197F">
        <w:t xml:space="preserve"> </w:t>
      </w:r>
      <w:r w:rsidRPr="002B6277">
        <w:rPr>
          <w:u w:val="single"/>
        </w:rPr>
        <w:t xml:space="preserve">    </w:t>
      </w:r>
      <w:r w:rsidR="001E5306">
        <w:rPr>
          <w:u w:val="single"/>
        </w:rPr>
        <w:t xml:space="preserve">7-го </w:t>
      </w:r>
      <w:r>
        <w:rPr>
          <w:u w:val="single"/>
        </w:rPr>
        <w:t xml:space="preserve"> </w:t>
      </w:r>
      <w:r w:rsidRPr="002B6277">
        <w:rPr>
          <w:u w:val="single"/>
        </w:rPr>
        <w:t xml:space="preserve"> </w:t>
      </w:r>
      <w:r w:rsidRPr="00610140">
        <w:t xml:space="preserve">созыва   </w:t>
      </w:r>
      <w:r w:rsidRPr="001454E1">
        <w:rPr>
          <w:color w:val="FFFFFF"/>
        </w:rPr>
        <w:t>.</w:t>
      </w:r>
    </w:p>
    <w:p w:rsidR="00EE5BF0" w:rsidRDefault="00EE5BF0" w:rsidP="00EE5BF0">
      <w:pPr>
        <w:ind w:firstLine="567"/>
        <w:jc w:val="both"/>
      </w:pPr>
    </w:p>
    <w:p w:rsidR="00EE5BF0" w:rsidRDefault="00EE5BF0" w:rsidP="00EE5BF0">
      <w:pPr>
        <w:ind w:firstLine="567"/>
        <w:jc w:val="both"/>
      </w:pPr>
    </w:p>
    <w:p w:rsidR="00EE5BF0" w:rsidRDefault="00EE5BF0" w:rsidP="00DA783B">
      <w:pPr>
        <w:tabs>
          <w:tab w:val="left" w:pos="567"/>
        </w:tabs>
        <w:ind w:right="5244"/>
        <w:jc w:val="both"/>
        <w:rPr>
          <w:rFonts w:eastAsia="SimSun"/>
        </w:rPr>
      </w:pPr>
      <w:bookmarkStart w:id="0" w:name="_Hlk198114776"/>
      <w:bookmarkStart w:id="1" w:name="_Hlk135737031"/>
      <w:bookmarkStart w:id="2" w:name="_Hlk135663312"/>
      <w:r w:rsidRPr="00A85E92">
        <w:rPr>
          <w:rFonts w:eastAsia="SimSun"/>
        </w:rPr>
        <w:t>Об утверждении положения о муниципальном земельном контроле на территории</w:t>
      </w:r>
      <w:r>
        <w:rPr>
          <w:rFonts w:eastAsia="SimSun"/>
        </w:rPr>
        <w:t xml:space="preserve"> </w:t>
      </w:r>
      <w:r w:rsidRPr="00A85E92">
        <w:rPr>
          <w:rFonts w:eastAsia="SimSun"/>
        </w:rPr>
        <w:t>Корсаковск</w:t>
      </w:r>
      <w:r>
        <w:rPr>
          <w:rFonts w:eastAsia="SimSun"/>
        </w:rPr>
        <w:t>ого</w:t>
      </w:r>
      <w:r w:rsidRPr="00A85E92">
        <w:rPr>
          <w:rFonts w:eastAsia="SimSun"/>
        </w:rPr>
        <w:t xml:space="preserve"> </w:t>
      </w:r>
      <w:r>
        <w:rPr>
          <w:rFonts w:eastAsia="SimSun"/>
        </w:rPr>
        <w:t>муниципального округа</w:t>
      </w:r>
      <w:r w:rsidRPr="00A85E92">
        <w:rPr>
          <w:rFonts w:eastAsia="SimSun"/>
        </w:rPr>
        <w:t xml:space="preserve"> </w:t>
      </w:r>
      <w:bookmarkEnd w:id="0"/>
      <w:bookmarkEnd w:id="1"/>
      <w:bookmarkEnd w:id="2"/>
    </w:p>
    <w:p w:rsidR="00EE5BF0" w:rsidRPr="00653D4B" w:rsidRDefault="00EE5BF0" w:rsidP="00EE5BF0">
      <w:pPr>
        <w:tabs>
          <w:tab w:val="left" w:pos="567"/>
        </w:tabs>
        <w:ind w:right="5244" w:firstLine="567"/>
        <w:jc w:val="both"/>
        <w:rPr>
          <w:rFonts w:eastAsia="SimSun"/>
        </w:rPr>
      </w:pPr>
    </w:p>
    <w:p w:rsidR="00EE5BF0" w:rsidRDefault="00EE5BF0" w:rsidP="00EE5BF0">
      <w:pPr>
        <w:tabs>
          <w:tab w:val="left" w:pos="567"/>
        </w:tabs>
        <w:ind w:firstLine="567"/>
        <w:jc w:val="both"/>
        <w:rPr>
          <w:szCs w:val="20"/>
        </w:rPr>
      </w:pPr>
    </w:p>
    <w:p w:rsidR="00EE5BF0" w:rsidRDefault="00EE5BF0" w:rsidP="00EE5BF0">
      <w:pPr>
        <w:tabs>
          <w:tab w:val="left" w:pos="567"/>
        </w:tabs>
        <w:ind w:firstLine="709"/>
        <w:jc w:val="both"/>
      </w:pPr>
      <w:r w:rsidRPr="007702A6">
        <w:t xml:space="preserve">В соответствии со </w:t>
      </w:r>
      <w:hyperlink r:id="rId8" w:tooltip="&quot;Земельный кодекс Российской Федерации&quot; от 25.10.2001 N 136-ФЗ (ред. от 20.03.2025) {КонсультантПлюс}">
        <w:r w:rsidRPr="007702A6">
          <w:t>статьей 72</w:t>
        </w:r>
      </w:hyperlink>
      <w:r w:rsidRPr="007702A6">
        <w:t xml:space="preserve"> Земельного кодекса Российской Федерации,</w:t>
      </w:r>
      <w:r>
        <w:t xml:space="preserve"> </w:t>
      </w:r>
      <w:hyperlink r:id="rId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7702A6">
          <w:t>статьей 3</w:t>
        </w:r>
      </w:hyperlink>
      <w:r w:rsidRPr="007702A6">
        <w:t xml:space="preserve"> Федерального закона от 31.07.2020 </w:t>
      </w:r>
      <w:r>
        <w:t>№</w:t>
      </w:r>
      <w:r w:rsidRPr="007702A6">
        <w:t xml:space="preserve"> 248-ФЗ </w:t>
      </w:r>
      <w:r>
        <w:t>«</w:t>
      </w:r>
      <w:r w:rsidRPr="007702A6">
        <w:t>О государственном контроле (надзоре) и муниципальном контроле в Российской Федерации</w:t>
      </w:r>
      <w:r>
        <w:t>»</w:t>
      </w:r>
      <w:r w:rsidRPr="007702A6">
        <w:t xml:space="preserve">, </w:t>
      </w:r>
      <w:hyperlink r:id="rId1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7702A6">
          <w:t>статьями 16</w:t>
        </w:r>
      </w:hyperlink>
      <w:r w:rsidRPr="007702A6">
        <w:t xml:space="preserve">, </w:t>
      </w:r>
      <w:hyperlink r:id="rId1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7702A6">
          <w:t>35</w:t>
        </w:r>
      </w:hyperlink>
      <w:r w:rsidRPr="007702A6">
        <w:t xml:space="preserve"> Федерального закона от 06.10.2003 </w:t>
      </w:r>
      <w:r>
        <w:t>№</w:t>
      </w:r>
      <w:r w:rsidRPr="007702A6">
        <w:t xml:space="preserve"> 131-ФЗ </w:t>
      </w:r>
      <w:r>
        <w:t>«</w:t>
      </w:r>
      <w:r w:rsidRPr="007702A6">
        <w:t>Об общих принципах организации местного самоуправления в Российской Федерации</w:t>
      </w:r>
      <w:r>
        <w:t>»</w:t>
      </w:r>
      <w:r w:rsidRPr="007702A6">
        <w:t xml:space="preserve">, </w:t>
      </w:r>
      <w:hyperlink r:id="rId12" w:tooltip="Закон Сахалинской области от 27.02.2017 N 13-ЗО (ред. от 13.07.2017) &quot;О порядке осуществления муниципального земельного контроля на территории Сахалинской области&quot; (принят Сахалинской областной Думой 16.02.2017) ------------ Утратил силу или отменен {Консульта">
        <w:r w:rsidRPr="007702A6">
          <w:t>статьей 2</w:t>
        </w:r>
      </w:hyperlink>
      <w:r w:rsidRPr="007702A6">
        <w:t xml:space="preserve"> Закона Сахалинской области</w:t>
      </w:r>
      <w:r>
        <w:t xml:space="preserve"> </w:t>
      </w:r>
      <w:r w:rsidRPr="007702A6">
        <w:t xml:space="preserve">от 27.02.2017 </w:t>
      </w:r>
      <w:r>
        <w:t>№</w:t>
      </w:r>
      <w:r w:rsidRPr="007702A6">
        <w:t xml:space="preserve"> 13-ЗО </w:t>
      </w:r>
      <w:r>
        <w:t>«</w:t>
      </w:r>
      <w:r w:rsidRPr="007702A6">
        <w:t>О порядке осуществления муниципального земельного контроля на территории Сахалинской области</w:t>
      </w:r>
      <w:r>
        <w:t>»</w:t>
      </w:r>
      <w:r w:rsidRPr="007702A6">
        <w:t xml:space="preserve">, </w:t>
      </w:r>
      <w:hyperlink r:id="rId13" w:tooltip="&quot;Устав муниципального образования Корсаковский муниципальный округ Сахалинской области&quot; (принят Решением районного Собрания муниципального образования Корсаковского района от 29.01.2009 N 110) (ред. от 27.03.2025) (Зарегистрировано в Управлении Минюста России ">
        <w:r w:rsidRPr="007702A6">
          <w:t>Уставом</w:t>
        </w:r>
      </w:hyperlink>
      <w:r w:rsidRPr="007702A6">
        <w:t xml:space="preserve"> муниципального образования </w:t>
      </w:r>
      <w:r>
        <w:t xml:space="preserve"> Корсаковского</w:t>
      </w:r>
      <w:r w:rsidRPr="007702A6">
        <w:t xml:space="preserve"> </w:t>
      </w:r>
      <w:r>
        <w:t>муниципального</w:t>
      </w:r>
      <w:r w:rsidRPr="007702A6">
        <w:t xml:space="preserve"> округ</w:t>
      </w:r>
      <w:r>
        <w:t xml:space="preserve">а </w:t>
      </w:r>
      <w:r w:rsidRPr="007702A6">
        <w:t xml:space="preserve">Сахалинской области Собрание </w:t>
      </w:r>
      <w:r>
        <w:t>РЕШИЛО</w:t>
      </w:r>
      <w:r w:rsidRPr="007702A6">
        <w:t>:</w:t>
      </w:r>
    </w:p>
    <w:p w:rsidR="00EE5BF0" w:rsidRDefault="00EE5BF0" w:rsidP="00EE5BF0">
      <w:pPr>
        <w:pStyle w:val="a3"/>
        <w:numPr>
          <w:ilvl w:val="0"/>
          <w:numId w:val="1"/>
        </w:numPr>
        <w:tabs>
          <w:tab w:val="left" w:pos="567"/>
        </w:tabs>
        <w:ind w:left="0" w:firstLine="709"/>
        <w:jc w:val="both"/>
      </w:pPr>
      <w:r w:rsidRPr="00C45657">
        <w:t>Утвердить Положение о муниципальном з</w:t>
      </w:r>
      <w:r>
        <w:t>емельном контроле на территории Корсаковского муниципального</w:t>
      </w:r>
      <w:r w:rsidRPr="00C45657">
        <w:t xml:space="preserve"> округ</w:t>
      </w:r>
      <w:r>
        <w:t xml:space="preserve">а </w:t>
      </w:r>
      <w:r w:rsidRPr="00C45657">
        <w:t>(прилагается).</w:t>
      </w:r>
    </w:p>
    <w:p w:rsidR="00EE5BF0" w:rsidRDefault="00EE5BF0" w:rsidP="00EE5BF0">
      <w:pPr>
        <w:pStyle w:val="a3"/>
        <w:numPr>
          <w:ilvl w:val="0"/>
          <w:numId w:val="1"/>
        </w:numPr>
        <w:tabs>
          <w:tab w:val="left" w:pos="567"/>
        </w:tabs>
        <w:ind w:left="0" w:right="-1" w:firstLine="709"/>
        <w:jc w:val="both"/>
      </w:pPr>
      <w:r w:rsidRPr="00C45657">
        <w:t>Признать утратившими силу</w:t>
      </w:r>
      <w:r>
        <w:t xml:space="preserve"> решения Собрания Корсаковского городского округа</w:t>
      </w:r>
      <w:r w:rsidRPr="00C45657">
        <w:t>:</w:t>
      </w:r>
      <w:r>
        <w:t xml:space="preserve"> </w:t>
      </w:r>
    </w:p>
    <w:p w:rsidR="00EE5BF0" w:rsidRDefault="00EE5BF0" w:rsidP="00EE5BF0">
      <w:pPr>
        <w:pStyle w:val="a3"/>
        <w:numPr>
          <w:ilvl w:val="0"/>
          <w:numId w:val="2"/>
        </w:numPr>
        <w:tabs>
          <w:tab w:val="left" w:pos="567"/>
        </w:tabs>
        <w:ind w:left="0" w:right="-1" w:firstLine="709"/>
        <w:jc w:val="both"/>
      </w:pPr>
      <w:r>
        <w:t>от 22.10.2021 № 169 «Об утверждении положения о муниципальном земельном контроле на территории муниципального образования «Корсаковский городской округ» Сахалинской области»;</w:t>
      </w:r>
    </w:p>
    <w:p w:rsidR="00EE5BF0" w:rsidRDefault="00EE5BF0" w:rsidP="00EE5BF0">
      <w:pPr>
        <w:pStyle w:val="a4"/>
        <w:numPr>
          <w:ilvl w:val="0"/>
          <w:numId w:val="2"/>
        </w:numPr>
        <w:tabs>
          <w:tab w:val="left" w:pos="567"/>
          <w:tab w:val="left" w:pos="1069"/>
        </w:tabs>
        <w:spacing w:before="0" w:beforeAutospacing="0" w:after="0" w:afterAutospacing="0"/>
        <w:ind w:left="0" w:firstLine="709"/>
        <w:jc w:val="both"/>
      </w:pPr>
      <w:r>
        <w:t xml:space="preserve">от 20.06.2023 № 34 «О внесении изменений в решение Собрания Корсаковского городского округа от 22.10.2021 № 169 «Об утверждении Положения о муниципальном земельном контроле на территории муниципального образования «Корсаковский городской округ» Сахалинской области»; </w:t>
      </w:r>
    </w:p>
    <w:p w:rsidR="00EE5BF0" w:rsidRDefault="00EE5BF0" w:rsidP="00EE5BF0">
      <w:pPr>
        <w:pStyle w:val="a4"/>
        <w:numPr>
          <w:ilvl w:val="0"/>
          <w:numId w:val="2"/>
        </w:numPr>
        <w:tabs>
          <w:tab w:val="left" w:pos="567"/>
          <w:tab w:val="left" w:pos="1069"/>
        </w:tabs>
        <w:spacing w:before="0" w:beforeAutospacing="0" w:after="0" w:afterAutospacing="0" w:line="288" w:lineRule="atLeast"/>
        <w:ind w:left="0" w:firstLine="709"/>
        <w:jc w:val="both"/>
      </w:pPr>
      <w:r>
        <w:t>от 21.12.2023 № 57 «О внесении изменений в решение Собрания Корсаковского городского округа от 22.10.2021 № 169 «Об утверждении Положения о муниципальном земельном контроле на территории муниципального образования «Корсаковский городской округ» Сахалинской области»;</w:t>
      </w:r>
    </w:p>
    <w:p w:rsidR="00EE5BF0" w:rsidRDefault="00EE5BF0" w:rsidP="001979E2">
      <w:pPr>
        <w:pStyle w:val="a4"/>
        <w:numPr>
          <w:ilvl w:val="0"/>
          <w:numId w:val="2"/>
        </w:numPr>
        <w:tabs>
          <w:tab w:val="left" w:pos="567"/>
          <w:tab w:val="left" w:pos="1069"/>
        </w:tabs>
        <w:spacing w:before="0" w:beforeAutospacing="0" w:after="0" w:afterAutospacing="0" w:line="288" w:lineRule="atLeast"/>
        <w:ind w:left="0" w:firstLine="709"/>
        <w:jc w:val="both"/>
        <w:sectPr w:rsidR="00EE5BF0" w:rsidSect="00FA762D">
          <w:headerReference w:type="even" r:id="rId14"/>
          <w:headerReference w:type="default" r:id="rId15"/>
          <w:footerReference w:type="even" r:id="rId16"/>
          <w:footerReference w:type="default" r:id="rId17"/>
          <w:headerReference w:type="first" r:id="rId18"/>
          <w:footerReference w:type="first" r:id="rId19"/>
          <w:pgSz w:w="11906" w:h="16838" w:code="9"/>
          <w:pgMar w:top="1134" w:right="851" w:bottom="1134" w:left="1701" w:header="709" w:footer="709" w:gutter="0"/>
          <w:paperSrc w:first="7" w:other="7"/>
          <w:pgNumType w:start="1"/>
          <w:cols w:space="708"/>
          <w:titlePg/>
          <w:docGrid w:linePitch="360"/>
        </w:sectPr>
      </w:pPr>
      <w:r>
        <w:t>от 29.10.2024 № 82 «О внесении изменений в решение Собрания Корсаковского городского округа от 22.10.2021 № 169 «Об утверждении Положения о муниципальном земельном контроле на территории муниципального образования «Корсаковский городской округ» Сахалинской области».</w:t>
      </w:r>
    </w:p>
    <w:p w:rsidR="00EE5BF0" w:rsidRDefault="00EE5BF0" w:rsidP="00EE5BF0">
      <w:pPr>
        <w:pStyle w:val="a4"/>
        <w:tabs>
          <w:tab w:val="left" w:pos="567"/>
          <w:tab w:val="left" w:pos="1069"/>
        </w:tabs>
        <w:spacing w:before="0" w:beforeAutospacing="0" w:after="0" w:afterAutospacing="0" w:line="288" w:lineRule="atLeast"/>
        <w:jc w:val="both"/>
      </w:pPr>
    </w:p>
    <w:p w:rsidR="00EE5BF0" w:rsidRDefault="00EE5BF0" w:rsidP="00EE5BF0">
      <w:pPr>
        <w:pStyle w:val="a4"/>
        <w:numPr>
          <w:ilvl w:val="0"/>
          <w:numId w:val="1"/>
        </w:numPr>
        <w:tabs>
          <w:tab w:val="left" w:pos="567"/>
          <w:tab w:val="left" w:pos="851"/>
        </w:tabs>
        <w:spacing w:before="0" w:beforeAutospacing="0" w:after="0" w:afterAutospacing="0" w:line="288" w:lineRule="atLeast"/>
        <w:ind w:left="0" w:firstLine="709"/>
        <w:jc w:val="both"/>
      </w:pPr>
      <w:r>
        <w:t>Опубликовать настоящее решение в газете «Восход» и разместить на официальном сайте администрации Корсаковского муниципального округа в сети «Интернет».</w:t>
      </w:r>
    </w:p>
    <w:p w:rsidR="00EE5BF0" w:rsidRDefault="00EE5BF0" w:rsidP="00EE5BF0">
      <w:pPr>
        <w:pStyle w:val="a4"/>
        <w:tabs>
          <w:tab w:val="left" w:pos="567"/>
          <w:tab w:val="left" w:pos="851"/>
        </w:tabs>
        <w:spacing w:before="0" w:beforeAutospacing="0" w:after="0" w:afterAutospacing="0" w:line="288" w:lineRule="atLeast"/>
        <w:jc w:val="both"/>
      </w:pPr>
    </w:p>
    <w:p w:rsidR="00EE5BF0" w:rsidRDefault="00EE5BF0" w:rsidP="00EE5BF0">
      <w:pPr>
        <w:pStyle w:val="a4"/>
        <w:tabs>
          <w:tab w:val="left" w:pos="567"/>
          <w:tab w:val="left" w:pos="851"/>
        </w:tabs>
        <w:spacing w:before="0" w:beforeAutospacing="0" w:after="0" w:afterAutospacing="0" w:line="288" w:lineRule="atLeast"/>
        <w:jc w:val="both"/>
      </w:pPr>
    </w:p>
    <w:p w:rsidR="00EE5BF0" w:rsidRDefault="00EE5BF0" w:rsidP="00EE5BF0">
      <w:pPr>
        <w:pStyle w:val="a4"/>
        <w:spacing w:before="0" w:beforeAutospacing="0" w:after="0" w:afterAutospacing="0" w:line="288" w:lineRule="atLeast"/>
        <w:jc w:val="both"/>
      </w:pPr>
      <w:r>
        <w:t xml:space="preserve">Председатель Собрания </w:t>
      </w:r>
    </w:p>
    <w:p w:rsidR="00EE5BF0" w:rsidRDefault="00EE5BF0" w:rsidP="00EE5BF0">
      <w:pPr>
        <w:pStyle w:val="a4"/>
        <w:tabs>
          <w:tab w:val="left" w:pos="567"/>
        </w:tabs>
        <w:spacing w:before="0" w:beforeAutospacing="0" w:after="0" w:afterAutospacing="0" w:line="288" w:lineRule="atLeast"/>
        <w:jc w:val="both"/>
      </w:pPr>
      <w:r>
        <w:t xml:space="preserve">Корсаковского муниципального округа                                                                     Л.Д. </w:t>
      </w:r>
      <w:proofErr w:type="spellStart"/>
      <w:r>
        <w:t>Хмыз</w:t>
      </w:r>
      <w:proofErr w:type="spellEnd"/>
    </w:p>
    <w:p w:rsidR="00EE5BF0" w:rsidRDefault="00EE5BF0" w:rsidP="00EE5BF0">
      <w:pPr>
        <w:pStyle w:val="a4"/>
        <w:spacing w:before="0" w:beforeAutospacing="0" w:after="0" w:afterAutospacing="0" w:line="288" w:lineRule="atLeast"/>
        <w:jc w:val="both"/>
      </w:pPr>
    </w:p>
    <w:p w:rsidR="00EE5BF0" w:rsidRDefault="00EE5BF0" w:rsidP="00EE5BF0">
      <w:pPr>
        <w:pStyle w:val="a4"/>
        <w:spacing w:before="0" w:beforeAutospacing="0" w:after="0" w:afterAutospacing="0" w:line="288" w:lineRule="atLeast"/>
        <w:jc w:val="both"/>
      </w:pPr>
    </w:p>
    <w:p w:rsidR="00EE5BF0" w:rsidRDefault="00EE5BF0" w:rsidP="00EE5BF0">
      <w:pPr>
        <w:pStyle w:val="a4"/>
        <w:spacing w:before="0" w:beforeAutospacing="0" w:after="0" w:afterAutospacing="0" w:line="288" w:lineRule="atLeast"/>
        <w:jc w:val="both"/>
      </w:pPr>
      <w:r>
        <w:t xml:space="preserve">Мэр </w:t>
      </w:r>
    </w:p>
    <w:p w:rsidR="00EE5BF0" w:rsidRDefault="00EE5BF0" w:rsidP="00EE5BF0">
      <w:pPr>
        <w:pStyle w:val="a4"/>
        <w:spacing w:before="0" w:beforeAutospacing="0" w:after="0" w:afterAutospacing="0" w:line="288" w:lineRule="atLeast"/>
        <w:jc w:val="both"/>
      </w:pPr>
      <w:r>
        <w:t xml:space="preserve">Корсаковского муниципального округа                                                               Н.Ю. Куприна  </w:t>
      </w:r>
    </w:p>
    <w:p w:rsidR="00DB3D2D" w:rsidRDefault="00DB3D2D">
      <w:pPr>
        <w:sectPr w:rsidR="00DB3D2D" w:rsidSect="00FA762D">
          <w:pgSz w:w="11906" w:h="16838" w:code="9"/>
          <w:pgMar w:top="1134" w:right="851" w:bottom="1134" w:left="1701" w:header="709" w:footer="709" w:gutter="0"/>
          <w:paperSrc w:first="7" w:other="7"/>
          <w:pgNumType w:start="1"/>
          <w:cols w:space="708"/>
          <w:titlePg/>
          <w:docGrid w:linePitch="360"/>
        </w:sectPr>
      </w:pPr>
    </w:p>
    <w:p w:rsidR="00EE5BF0" w:rsidRDefault="00EE5BF0" w:rsidP="00EE5BF0">
      <w:pPr>
        <w:spacing w:after="160" w:line="259" w:lineRule="auto"/>
      </w:pPr>
    </w:p>
    <w:p w:rsidR="00F52CA8" w:rsidRPr="00D2331F" w:rsidRDefault="00F52CA8" w:rsidP="00F52CA8">
      <w:pPr>
        <w:widowControl w:val="0"/>
        <w:autoSpaceDE w:val="0"/>
        <w:autoSpaceDN w:val="0"/>
        <w:jc w:val="right"/>
        <w:outlineLvl w:val="0"/>
        <w:rPr>
          <w:kern w:val="2"/>
        </w:rPr>
      </w:pPr>
      <w:r>
        <w:t xml:space="preserve">                                                                                                                              </w:t>
      </w:r>
      <w:r w:rsidR="00FA762D">
        <w:rPr>
          <w:kern w:val="2"/>
        </w:rPr>
        <w:t>УТВЕРЖДЕНО</w:t>
      </w:r>
    </w:p>
    <w:p w:rsidR="00F52CA8" w:rsidRPr="00D2331F" w:rsidRDefault="00F52CA8" w:rsidP="00F52CA8">
      <w:pPr>
        <w:widowControl w:val="0"/>
        <w:autoSpaceDE w:val="0"/>
        <w:autoSpaceDN w:val="0"/>
        <w:jc w:val="right"/>
        <w:rPr>
          <w:kern w:val="2"/>
        </w:rPr>
      </w:pPr>
      <w:r w:rsidRPr="00D2331F">
        <w:rPr>
          <w:kern w:val="2"/>
        </w:rPr>
        <w:t>решением Собрания</w:t>
      </w:r>
    </w:p>
    <w:p w:rsidR="00F52CA8" w:rsidRPr="00D2331F" w:rsidRDefault="00F52CA8" w:rsidP="00F52CA8">
      <w:pPr>
        <w:widowControl w:val="0"/>
        <w:autoSpaceDE w:val="0"/>
        <w:autoSpaceDN w:val="0"/>
        <w:jc w:val="right"/>
        <w:rPr>
          <w:kern w:val="2"/>
        </w:rPr>
      </w:pPr>
      <w:r w:rsidRPr="00D2331F">
        <w:rPr>
          <w:kern w:val="2"/>
        </w:rPr>
        <w:t>Корсаковского муниципального округа</w:t>
      </w:r>
    </w:p>
    <w:p w:rsidR="00F52CA8" w:rsidRPr="00D2331F" w:rsidRDefault="00F52CA8" w:rsidP="00F52CA8">
      <w:pPr>
        <w:widowControl w:val="0"/>
        <w:autoSpaceDE w:val="0"/>
        <w:autoSpaceDN w:val="0"/>
        <w:jc w:val="right"/>
        <w:rPr>
          <w:kern w:val="2"/>
        </w:rPr>
      </w:pPr>
      <w:r w:rsidRPr="00D2331F">
        <w:rPr>
          <w:kern w:val="2"/>
        </w:rPr>
        <w:t>от __</w:t>
      </w:r>
      <w:r w:rsidR="00E71EFF">
        <w:rPr>
          <w:kern w:val="2"/>
          <w:u w:val="single"/>
        </w:rPr>
        <w:t>04.03.202</w:t>
      </w:r>
      <w:r w:rsidR="00E71EFF">
        <w:rPr>
          <w:kern w:val="2"/>
          <w:u w:val="single"/>
          <w:lang w:val="en-US"/>
        </w:rPr>
        <w:t>6</w:t>
      </w:r>
      <w:bookmarkStart w:id="3" w:name="_GoBack"/>
      <w:bookmarkEnd w:id="3"/>
      <w:r w:rsidRPr="00D2331F">
        <w:rPr>
          <w:kern w:val="2"/>
        </w:rPr>
        <w:t>_______№___</w:t>
      </w:r>
      <w:r w:rsidR="001E5306" w:rsidRPr="001E5306">
        <w:rPr>
          <w:kern w:val="2"/>
          <w:u w:val="single"/>
        </w:rPr>
        <w:t>148</w:t>
      </w:r>
      <w:r w:rsidRPr="00D2331F">
        <w:rPr>
          <w:kern w:val="2"/>
        </w:rPr>
        <w:t>_____</w:t>
      </w:r>
    </w:p>
    <w:p w:rsidR="00F52CA8" w:rsidRPr="00D2331F" w:rsidRDefault="00F52CA8" w:rsidP="00F52CA8">
      <w:pPr>
        <w:widowControl w:val="0"/>
        <w:autoSpaceDE w:val="0"/>
        <w:autoSpaceDN w:val="0"/>
        <w:rPr>
          <w:kern w:val="2"/>
        </w:rPr>
      </w:pPr>
    </w:p>
    <w:p w:rsidR="00F52CA8" w:rsidRPr="00D2331F" w:rsidRDefault="00F52CA8" w:rsidP="00F52CA8">
      <w:pPr>
        <w:widowControl w:val="0"/>
        <w:autoSpaceDE w:val="0"/>
        <w:autoSpaceDN w:val="0"/>
        <w:rPr>
          <w:kern w:val="2"/>
        </w:rPr>
      </w:pPr>
    </w:p>
    <w:p w:rsidR="00F52CA8" w:rsidRPr="00D2331F" w:rsidRDefault="00F52CA8" w:rsidP="00F52CA8">
      <w:pPr>
        <w:widowControl w:val="0"/>
        <w:autoSpaceDE w:val="0"/>
        <w:autoSpaceDN w:val="0"/>
        <w:jc w:val="center"/>
        <w:rPr>
          <w:b/>
          <w:kern w:val="2"/>
        </w:rPr>
      </w:pPr>
      <w:bookmarkStart w:id="4" w:name="P39"/>
      <w:bookmarkEnd w:id="4"/>
      <w:r w:rsidRPr="00D2331F">
        <w:rPr>
          <w:b/>
          <w:kern w:val="2"/>
        </w:rPr>
        <w:t>ПОЛОЖЕНИЕ</w:t>
      </w:r>
    </w:p>
    <w:p w:rsidR="00F52CA8" w:rsidRPr="00D2331F" w:rsidRDefault="00F52CA8" w:rsidP="00F52CA8">
      <w:pPr>
        <w:widowControl w:val="0"/>
        <w:autoSpaceDE w:val="0"/>
        <w:autoSpaceDN w:val="0"/>
        <w:jc w:val="center"/>
        <w:rPr>
          <w:b/>
          <w:kern w:val="2"/>
        </w:rPr>
      </w:pPr>
      <w:r w:rsidRPr="00D2331F">
        <w:rPr>
          <w:b/>
          <w:kern w:val="2"/>
        </w:rPr>
        <w:t>О МУНИЦИПАЛЬНОМ ЗЕМЕЛЬНОМ КОНТРОЛЕ НА ТЕРРИТОРИИ</w:t>
      </w:r>
    </w:p>
    <w:p w:rsidR="00F52CA8" w:rsidRPr="00D2331F" w:rsidRDefault="00FA762D" w:rsidP="00F52CA8">
      <w:pPr>
        <w:widowControl w:val="0"/>
        <w:autoSpaceDE w:val="0"/>
        <w:autoSpaceDN w:val="0"/>
        <w:jc w:val="center"/>
        <w:rPr>
          <w:b/>
          <w:kern w:val="2"/>
        </w:rPr>
      </w:pPr>
      <w:r>
        <w:rPr>
          <w:b/>
          <w:kern w:val="2"/>
        </w:rPr>
        <w:t>КОРСАКОВСКОГО МУНИЦИПАЛЬНОГО</w:t>
      </w:r>
      <w:r w:rsidR="00F52CA8" w:rsidRPr="00D2331F">
        <w:rPr>
          <w:b/>
          <w:kern w:val="2"/>
        </w:rPr>
        <w:t xml:space="preserve"> ОКРУГ</w:t>
      </w:r>
      <w:r>
        <w:rPr>
          <w:b/>
          <w:kern w:val="2"/>
        </w:rPr>
        <w:t>А</w:t>
      </w:r>
    </w:p>
    <w:p w:rsidR="00F52CA8" w:rsidRPr="00AD4BA3" w:rsidRDefault="00F52CA8" w:rsidP="00F52CA8">
      <w:pPr>
        <w:tabs>
          <w:tab w:val="left" w:pos="567"/>
          <w:tab w:val="left" w:pos="851"/>
          <w:tab w:val="left" w:pos="993"/>
        </w:tabs>
        <w:jc w:val="both"/>
        <w:rPr>
          <w:bCs/>
        </w:rPr>
      </w:pPr>
    </w:p>
    <w:p w:rsidR="00F52CA8" w:rsidRPr="00D2331F" w:rsidRDefault="00F52CA8" w:rsidP="00BE054B">
      <w:pPr>
        <w:pStyle w:val="a3"/>
        <w:widowControl w:val="0"/>
        <w:numPr>
          <w:ilvl w:val="0"/>
          <w:numId w:val="39"/>
        </w:numPr>
        <w:autoSpaceDE w:val="0"/>
        <w:autoSpaceDN w:val="0"/>
        <w:spacing w:before="240"/>
        <w:ind w:left="0" w:firstLine="0"/>
        <w:jc w:val="center"/>
        <w:outlineLvl w:val="1"/>
        <w:rPr>
          <w:b/>
          <w:kern w:val="2"/>
        </w:rPr>
      </w:pPr>
      <w:r w:rsidRPr="00D2331F">
        <w:rPr>
          <w:b/>
          <w:kern w:val="2"/>
        </w:rPr>
        <w:t>ОБЩИЕ ПОЛОЖЕНИЯ</w:t>
      </w:r>
      <w:r>
        <w:t xml:space="preserve">  </w:t>
      </w:r>
    </w:p>
    <w:p w:rsidR="00BE054B" w:rsidRPr="00D2331F" w:rsidRDefault="00BE054B" w:rsidP="00BE054B">
      <w:pPr>
        <w:pStyle w:val="a3"/>
        <w:widowControl w:val="0"/>
        <w:autoSpaceDE w:val="0"/>
        <w:autoSpaceDN w:val="0"/>
        <w:spacing w:before="240"/>
        <w:ind w:left="709"/>
        <w:jc w:val="both"/>
        <w:rPr>
          <w:kern w:val="2"/>
        </w:rPr>
      </w:pPr>
    </w:p>
    <w:p w:rsidR="00F52CA8" w:rsidRPr="00D2331F" w:rsidRDefault="00F52CA8" w:rsidP="00DA6150">
      <w:pPr>
        <w:pStyle w:val="a3"/>
        <w:widowControl w:val="0"/>
        <w:numPr>
          <w:ilvl w:val="1"/>
          <w:numId w:val="6"/>
        </w:numPr>
        <w:tabs>
          <w:tab w:val="left" w:pos="0"/>
        </w:tabs>
        <w:autoSpaceDE w:val="0"/>
        <w:autoSpaceDN w:val="0"/>
        <w:spacing w:before="240"/>
        <w:ind w:left="0" w:firstLine="709"/>
        <w:jc w:val="both"/>
        <w:rPr>
          <w:kern w:val="2"/>
        </w:rPr>
      </w:pPr>
      <w:r w:rsidRPr="00D2331F">
        <w:rPr>
          <w:kern w:val="2"/>
        </w:rPr>
        <w:t>Настоящее Положение о муниципальном земельном контроле (далее - Положение) устанавливает порядок организации и осуществления муниципального земельного контроля (далее - муници</w:t>
      </w:r>
      <w:r w:rsidR="00FA762D">
        <w:rPr>
          <w:kern w:val="2"/>
        </w:rPr>
        <w:t xml:space="preserve">пальный контроль) на территории </w:t>
      </w:r>
      <w:r w:rsidRPr="00D2331F">
        <w:rPr>
          <w:kern w:val="2"/>
        </w:rPr>
        <w:t>Корсаковс</w:t>
      </w:r>
      <w:r w:rsidR="00FA762D">
        <w:rPr>
          <w:kern w:val="2"/>
        </w:rPr>
        <w:t>кого муниципального</w:t>
      </w:r>
      <w:r w:rsidRPr="00D2331F">
        <w:rPr>
          <w:kern w:val="2"/>
        </w:rPr>
        <w:t xml:space="preserve"> округ</w:t>
      </w:r>
      <w:r w:rsidR="00FA762D">
        <w:rPr>
          <w:kern w:val="2"/>
        </w:rPr>
        <w:t>а</w:t>
      </w:r>
      <w:r w:rsidRPr="00D2331F">
        <w:rPr>
          <w:kern w:val="2"/>
        </w:rPr>
        <w:t>.</w:t>
      </w:r>
    </w:p>
    <w:p w:rsidR="00F52CA8" w:rsidRPr="00D2331F" w:rsidRDefault="00F52CA8" w:rsidP="00BE054B">
      <w:pPr>
        <w:pStyle w:val="a3"/>
        <w:widowControl w:val="0"/>
        <w:numPr>
          <w:ilvl w:val="1"/>
          <w:numId w:val="6"/>
        </w:numPr>
        <w:autoSpaceDE w:val="0"/>
        <w:autoSpaceDN w:val="0"/>
        <w:ind w:left="0" w:firstLine="709"/>
        <w:jc w:val="both"/>
        <w:rPr>
          <w:kern w:val="2"/>
        </w:rPr>
      </w:pPr>
      <w:r w:rsidRPr="00DE0279">
        <w:t>К отношениям, связанным с осуществлением муниципального земельного контроля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F52CA8" w:rsidRPr="00D2331F" w:rsidRDefault="00F52CA8" w:rsidP="00BE054B">
      <w:pPr>
        <w:pStyle w:val="a3"/>
        <w:widowControl w:val="0"/>
        <w:numPr>
          <w:ilvl w:val="1"/>
          <w:numId w:val="6"/>
        </w:numPr>
        <w:autoSpaceDE w:val="0"/>
        <w:autoSpaceDN w:val="0"/>
        <w:ind w:left="0" w:firstLine="709"/>
        <w:jc w:val="both"/>
        <w:rPr>
          <w:kern w:val="2"/>
        </w:rPr>
      </w:pPr>
      <w:r w:rsidRPr="00DE0279">
        <w:t>Предметом муниципального контроля является:</w:t>
      </w:r>
    </w:p>
    <w:p w:rsidR="00F52CA8" w:rsidRDefault="00F52CA8" w:rsidP="00BE054B">
      <w:pPr>
        <w:pStyle w:val="a3"/>
        <w:numPr>
          <w:ilvl w:val="0"/>
          <w:numId w:val="7"/>
        </w:numPr>
        <w:autoSpaceDE w:val="0"/>
        <w:autoSpaceDN w:val="0"/>
        <w:adjustRightInd w:val="0"/>
        <w:ind w:left="0" w:firstLine="709"/>
        <w:jc w:val="both"/>
      </w:pPr>
      <w:r w:rsidRPr="00DE0279">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F52CA8" w:rsidRPr="00DE0279" w:rsidRDefault="00F52CA8" w:rsidP="00BE054B">
      <w:pPr>
        <w:pStyle w:val="a3"/>
        <w:numPr>
          <w:ilvl w:val="0"/>
          <w:numId w:val="7"/>
        </w:numPr>
        <w:autoSpaceDE w:val="0"/>
        <w:autoSpaceDN w:val="0"/>
        <w:adjustRightInd w:val="0"/>
        <w:ind w:left="0" w:firstLine="709"/>
        <w:jc w:val="both"/>
      </w:pPr>
      <w:r w:rsidRPr="00DE0279">
        <w:t>исполнение решений, принимаемых по результатам контрольных мероприятий.</w:t>
      </w:r>
    </w:p>
    <w:p w:rsidR="00F52CA8" w:rsidRPr="00DE0279" w:rsidRDefault="00F52CA8" w:rsidP="00BE054B">
      <w:pPr>
        <w:pStyle w:val="a3"/>
        <w:numPr>
          <w:ilvl w:val="1"/>
          <w:numId w:val="6"/>
        </w:numPr>
        <w:tabs>
          <w:tab w:val="left" w:pos="1134"/>
        </w:tabs>
        <w:ind w:left="0" w:firstLine="709"/>
        <w:jc w:val="both"/>
      </w:pPr>
      <w:r w:rsidRPr="00DE0279">
        <w:t>Объектами муниципального контроля (далее – объект контроля) являются:</w:t>
      </w:r>
    </w:p>
    <w:p w:rsidR="00F52CA8" w:rsidRDefault="00F52CA8" w:rsidP="00BE054B">
      <w:pPr>
        <w:pStyle w:val="a3"/>
        <w:numPr>
          <w:ilvl w:val="0"/>
          <w:numId w:val="8"/>
        </w:numPr>
        <w:ind w:left="0" w:firstLine="709"/>
        <w:jc w:val="both"/>
      </w:pPr>
      <w:r w:rsidRPr="00DE0279">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52CA8" w:rsidRDefault="00F52CA8" w:rsidP="00BE054B">
      <w:pPr>
        <w:pStyle w:val="a3"/>
        <w:numPr>
          <w:ilvl w:val="0"/>
          <w:numId w:val="8"/>
        </w:numPr>
        <w:ind w:left="0" w:firstLine="709"/>
        <w:jc w:val="both"/>
      </w:pPr>
      <w:r w:rsidRPr="00DE0279">
        <w:t>результаты деятельности контролируемых лиц, в том числе работы и услуги, к которым предъявляются обязательные требования;</w:t>
      </w:r>
    </w:p>
    <w:p w:rsidR="00F52CA8" w:rsidRPr="00DE0279" w:rsidRDefault="00F52CA8" w:rsidP="00BE054B">
      <w:pPr>
        <w:pStyle w:val="a3"/>
        <w:numPr>
          <w:ilvl w:val="0"/>
          <w:numId w:val="8"/>
        </w:numPr>
        <w:ind w:left="0" w:firstLine="709"/>
        <w:jc w:val="both"/>
      </w:pPr>
      <w:r w:rsidRPr="00DE0279">
        <w:t>объекты земельных отношений, расположенные в границах</w:t>
      </w:r>
      <w:r>
        <w:t xml:space="preserve"> Корсаковского </w:t>
      </w:r>
      <w:r w:rsidRPr="00DE0279">
        <w:t xml:space="preserve">муниципального округа (далее – </w:t>
      </w:r>
      <w:r>
        <w:t>Корсаковский МО</w:t>
      </w:r>
      <w:r w:rsidRPr="00DE0279">
        <w:t>) к которым предъявляются обязательные требования.</w:t>
      </w:r>
    </w:p>
    <w:p w:rsidR="00F52CA8" w:rsidRPr="00DE0279" w:rsidRDefault="00F52CA8" w:rsidP="00BE054B">
      <w:pPr>
        <w:pStyle w:val="a3"/>
        <w:numPr>
          <w:ilvl w:val="1"/>
          <w:numId w:val="6"/>
        </w:numPr>
        <w:tabs>
          <w:tab w:val="left" w:pos="1134"/>
        </w:tabs>
        <w:ind w:left="0" w:firstLine="709"/>
        <w:jc w:val="both"/>
      </w:pPr>
      <w:r w:rsidRPr="00DE0279">
        <w:t>Учет объектов контроля осуществляется посредством создания:</w:t>
      </w:r>
    </w:p>
    <w:p w:rsidR="00F52CA8" w:rsidRDefault="00F52CA8" w:rsidP="00BE054B">
      <w:pPr>
        <w:pStyle w:val="a3"/>
        <w:numPr>
          <w:ilvl w:val="0"/>
          <w:numId w:val="9"/>
        </w:numPr>
        <w:ind w:left="0" w:firstLine="709"/>
        <w:jc w:val="both"/>
      </w:pPr>
      <w:r w:rsidRPr="00DE0279">
        <w:t xml:space="preserve">единого реестра контрольных мероприятий; </w:t>
      </w:r>
    </w:p>
    <w:p w:rsidR="00F52CA8" w:rsidRDefault="00F52CA8" w:rsidP="00BE054B">
      <w:pPr>
        <w:pStyle w:val="a3"/>
        <w:numPr>
          <w:ilvl w:val="0"/>
          <w:numId w:val="9"/>
        </w:numPr>
        <w:ind w:left="0" w:firstLine="709"/>
        <w:jc w:val="both"/>
      </w:pPr>
      <w:r w:rsidRPr="00DE0279">
        <w:t>информационной системы (подсистемы государственной информационной системы) досудебного обжалования;</w:t>
      </w:r>
    </w:p>
    <w:p w:rsidR="00F52CA8" w:rsidRDefault="00F52CA8" w:rsidP="00BE054B">
      <w:pPr>
        <w:pStyle w:val="a3"/>
        <w:numPr>
          <w:ilvl w:val="0"/>
          <w:numId w:val="9"/>
        </w:numPr>
        <w:ind w:left="0" w:firstLine="709"/>
        <w:jc w:val="both"/>
      </w:pPr>
      <w:r w:rsidRPr="00DE0279">
        <w:t>иных государственных и муниципальных информационных систем путем межведомственного информационного взаимодействия.</w:t>
      </w:r>
    </w:p>
    <w:p w:rsidR="00F52CA8" w:rsidRDefault="00F52CA8" w:rsidP="00F52CA8">
      <w:pPr>
        <w:widowControl w:val="0"/>
        <w:ind w:firstLine="709"/>
        <w:jc w:val="both"/>
      </w:pPr>
      <w:r w:rsidRPr="00DE0279">
        <w:t xml:space="preserve">Контрольным органом в соответствии с частью 2 статьи 16 </w:t>
      </w:r>
      <w:r w:rsidR="00FA762D">
        <w:t>и частью 5 статьи 17 Федерального</w:t>
      </w:r>
      <w:r w:rsidRPr="00DE0279">
        <w:t xml:space="preserve"> закон</w:t>
      </w:r>
      <w:r w:rsidR="00FA762D">
        <w:t>а</w:t>
      </w:r>
      <w:r w:rsidRPr="00DE0279">
        <w:t xml:space="preserve"> № 248-ФЗ ведется учет объектов контроля с использованием информационной системы.</w:t>
      </w:r>
    </w:p>
    <w:p w:rsidR="00F52CA8" w:rsidRPr="00F52CA8" w:rsidRDefault="00F52CA8" w:rsidP="00BE054B">
      <w:pPr>
        <w:pStyle w:val="a3"/>
        <w:widowControl w:val="0"/>
        <w:numPr>
          <w:ilvl w:val="1"/>
          <w:numId w:val="6"/>
        </w:numPr>
        <w:tabs>
          <w:tab w:val="left" w:pos="567"/>
        </w:tabs>
        <w:ind w:left="0" w:firstLine="709"/>
        <w:jc w:val="both"/>
      </w:pPr>
      <w:r w:rsidRPr="00D2331F">
        <w:rPr>
          <w:kern w:val="2"/>
        </w:rPr>
        <w:t>Муниципальный контроль осуществляется департаментом архитектуры, градостроительной деятельности и земельных отношений администрации Корсаковского муниципального округа (далее - Контрольный орган, Департамент).</w:t>
      </w:r>
    </w:p>
    <w:p w:rsidR="00F52CA8" w:rsidRDefault="00F52CA8" w:rsidP="00BE054B">
      <w:pPr>
        <w:pStyle w:val="a3"/>
        <w:widowControl w:val="0"/>
        <w:numPr>
          <w:ilvl w:val="1"/>
          <w:numId w:val="6"/>
        </w:numPr>
        <w:tabs>
          <w:tab w:val="left" w:pos="567"/>
        </w:tabs>
        <w:ind w:left="0" w:firstLine="709"/>
        <w:jc w:val="both"/>
      </w:pPr>
      <w:r w:rsidRPr="00DE0279">
        <w:lastRenderedPageBreak/>
        <w:t xml:space="preserve">От имени </w:t>
      </w:r>
      <w:r>
        <w:t>К</w:t>
      </w:r>
      <w:r w:rsidRPr="00DE0279">
        <w:t>онтрольного органа муниципальный контроль вправе осуществлять следующие должностные лица:</w:t>
      </w:r>
    </w:p>
    <w:p w:rsidR="00F52CA8" w:rsidRPr="00F52CA8" w:rsidRDefault="00F52CA8" w:rsidP="00BE054B">
      <w:pPr>
        <w:pStyle w:val="a3"/>
        <w:widowControl w:val="0"/>
        <w:numPr>
          <w:ilvl w:val="0"/>
          <w:numId w:val="10"/>
        </w:numPr>
        <w:tabs>
          <w:tab w:val="left" w:pos="567"/>
        </w:tabs>
        <w:ind w:left="0" w:firstLine="709"/>
        <w:jc w:val="both"/>
      </w:pPr>
      <w:r w:rsidRPr="00D2331F">
        <w:rPr>
          <w:kern w:val="2"/>
        </w:rPr>
        <w:t>вице-мэр Корсаковского муниципального округа, директор Департамента;</w:t>
      </w:r>
    </w:p>
    <w:p w:rsidR="00F52CA8" w:rsidRPr="00F52CA8" w:rsidRDefault="00F52CA8" w:rsidP="00BE054B">
      <w:pPr>
        <w:pStyle w:val="a3"/>
        <w:widowControl w:val="0"/>
        <w:numPr>
          <w:ilvl w:val="0"/>
          <w:numId w:val="10"/>
        </w:numPr>
        <w:tabs>
          <w:tab w:val="left" w:pos="567"/>
        </w:tabs>
        <w:ind w:left="0" w:firstLine="709"/>
        <w:jc w:val="both"/>
      </w:pPr>
      <w:r w:rsidRPr="00D2331F">
        <w:rPr>
          <w:kern w:val="2"/>
        </w:rPr>
        <w:t>заместитель директора Департамента</w:t>
      </w:r>
      <w:bookmarkStart w:id="5" w:name="_Hlk202172828"/>
      <w:r w:rsidRPr="00D2331F">
        <w:rPr>
          <w:kern w:val="2"/>
        </w:rPr>
        <w:t>;</w:t>
      </w:r>
      <w:bookmarkEnd w:id="5"/>
    </w:p>
    <w:p w:rsidR="00F52CA8" w:rsidRDefault="00F52CA8" w:rsidP="00BE054B">
      <w:pPr>
        <w:pStyle w:val="a3"/>
        <w:widowControl w:val="0"/>
        <w:numPr>
          <w:ilvl w:val="0"/>
          <w:numId w:val="10"/>
        </w:numPr>
        <w:tabs>
          <w:tab w:val="left" w:pos="567"/>
        </w:tabs>
        <w:ind w:left="0" w:firstLine="709"/>
        <w:jc w:val="both"/>
      </w:pPr>
      <w:r w:rsidRPr="004E07F4">
        <w:t xml:space="preserve">должностное лицо </w:t>
      </w:r>
      <w:r w:rsidRPr="00D2331F">
        <w:rPr>
          <w:kern w:val="2"/>
        </w:rPr>
        <w:t xml:space="preserve">Департамента, </w:t>
      </w:r>
      <w:r w:rsidRPr="004E07F4">
        <w:t>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F52CA8" w:rsidRDefault="00F52CA8" w:rsidP="00F52CA8">
      <w:pPr>
        <w:widowControl w:val="0"/>
        <w:tabs>
          <w:tab w:val="left" w:pos="567"/>
        </w:tabs>
        <w:ind w:firstLine="709"/>
        <w:jc w:val="both"/>
      </w:pPr>
      <w:r w:rsidRPr="00D2331F">
        <w:rPr>
          <w:kern w:val="2"/>
        </w:rPr>
        <w:t>Должностными лицами контрольного органа, уполномоченными на принятие решения о проведении контрольного мероприятия, являются: вице-мэр Корсаковского муниципального округа, директор Департамента, лицо, его замещающее; заместитель директора Департамента либо должностное лицо, уполномоченное распоряжением контрольного органа на принятие решения о проведении контрольных мероприятий (далее - уполномоченные должностные лица Контрольного органа).</w:t>
      </w:r>
    </w:p>
    <w:p w:rsidR="00F52CA8" w:rsidRDefault="00F52CA8" w:rsidP="00BE054B">
      <w:pPr>
        <w:pStyle w:val="a3"/>
        <w:numPr>
          <w:ilvl w:val="1"/>
          <w:numId w:val="6"/>
        </w:numPr>
        <w:autoSpaceDE w:val="0"/>
        <w:autoSpaceDN w:val="0"/>
        <w:adjustRightInd w:val="0"/>
        <w:ind w:left="0" w:firstLine="709"/>
        <w:jc w:val="both"/>
      </w:pPr>
      <w:r>
        <w:t>Уполномоченные должностные лица К</w:t>
      </w:r>
      <w:r w:rsidRPr="00DE0279">
        <w:t>онтрольного органа при осуществлении муниципального контроля имеют права, обязанности и несут ответственность в соответствии с Федеральным законом № 248-ФЗ и иными федеральными законами.</w:t>
      </w:r>
    </w:p>
    <w:p w:rsidR="00F52CA8" w:rsidRDefault="00F52CA8" w:rsidP="00BE054B">
      <w:pPr>
        <w:pStyle w:val="a3"/>
        <w:numPr>
          <w:ilvl w:val="1"/>
          <w:numId w:val="6"/>
        </w:numPr>
        <w:autoSpaceDE w:val="0"/>
        <w:autoSpaceDN w:val="0"/>
        <w:adjustRightInd w:val="0"/>
        <w:spacing w:after="240"/>
        <w:ind w:left="0" w:firstLine="709"/>
        <w:jc w:val="both"/>
      </w:pPr>
      <w:r w:rsidRPr="00DE0279">
        <w:t xml:space="preserve">Информирование контролируемых лиц о совершаемых </w:t>
      </w:r>
      <w:r>
        <w:t xml:space="preserve">уполномоченными </w:t>
      </w:r>
      <w:r w:rsidRPr="00DE0279">
        <w:t>должност</w:t>
      </w:r>
      <w:r>
        <w:t xml:space="preserve">ными лицами Контрольного органа </w:t>
      </w:r>
      <w:r w:rsidRPr="00DE0279">
        <w:t>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E054B" w:rsidRDefault="00BE054B" w:rsidP="00BE054B">
      <w:pPr>
        <w:pStyle w:val="a3"/>
        <w:autoSpaceDE w:val="0"/>
        <w:autoSpaceDN w:val="0"/>
        <w:adjustRightInd w:val="0"/>
        <w:spacing w:after="240"/>
        <w:ind w:left="709"/>
        <w:jc w:val="both"/>
      </w:pPr>
    </w:p>
    <w:p w:rsidR="00F52CA8" w:rsidRDefault="00F52CA8" w:rsidP="00BE054B">
      <w:pPr>
        <w:pStyle w:val="a3"/>
        <w:widowControl w:val="0"/>
        <w:numPr>
          <w:ilvl w:val="0"/>
          <w:numId w:val="11"/>
        </w:numPr>
        <w:spacing w:after="240"/>
        <w:ind w:left="0" w:firstLine="0"/>
        <w:jc w:val="center"/>
        <w:outlineLvl w:val="1"/>
        <w:rPr>
          <w:b/>
        </w:rPr>
      </w:pPr>
      <w:r w:rsidRPr="00BE054B">
        <w:rPr>
          <w:b/>
        </w:rPr>
        <w:t>Категории риска причинения вреда (ущерба)</w:t>
      </w:r>
    </w:p>
    <w:p w:rsidR="00BE054B" w:rsidRPr="00BE054B" w:rsidRDefault="00BE054B" w:rsidP="00BE054B">
      <w:pPr>
        <w:pStyle w:val="a3"/>
        <w:widowControl w:val="0"/>
        <w:spacing w:after="240"/>
        <w:ind w:left="360"/>
        <w:outlineLvl w:val="1"/>
        <w:rPr>
          <w:b/>
        </w:rPr>
      </w:pPr>
    </w:p>
    <w:p w:rsidR="00F52CA8" w:rsidRDefault="00F52CA8" w:rsidP="00BE054B">
      <w:pPr>
        <w:pStyle w:val="a3"/>
        <w:numPr>
          <w:ilvl w:val="1"/>
          <w:numId w:val="11"/>
        </w:numPr>
        <w:tabs>
          <w:tab w:val="left" w:pos="1134"/>
        </w:tabs>
        <w:spacing w:after="240"/>
        <w:ind w:left="0" w:firstLine="709"/>
        <w:jc w:val="both"/>
      </w:pPr>
      <w:r w:rsidRPr="00DE0279">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F52CA8" w:rsidRDefault="00F52CA8" w:rsidP="00BE054B">
      <w:pPr>
        <w:pStyle w:val="a3"/>
        <w:numPr>
          <w:ilvl w:val="1"/>
          <w:numId w:val="11"/>
        </w:numPr>
        <w:tabs>
          <w:tab w:val="left" w:pos="1134"/>
        </w:tabs>
        <w:spacing w:after="240"/>
        <w:ind w:left="0" w:firstLine="709"/>
        <w:jc w:val="both"/>
      </w:pPr>
      <w:r w:rsidRPr="00DE0279">
        <w:t>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F52CA8" w:rsidRDefault="00F52CA8" w:rsidP="00BE054B">
      <w:pPr>
        <w:pStyle w:val="a3"/>
        <w:numPr>
          <w:ilvl w:val="0"/>
          <w:numId w:val="12"/>
        </w:numPr>
        <w:tabs>
          <w:tab w:val="left" w:pos="1134"/>
        </w:tabs>
        <w:spacing w:after="240"/>
        <w:jc w:val="both"/>
      </w:pPr>
      <w:r w:rsidRPr="00DE0279">
        <w:t>средний риск;</w:t>
      </w:r>
    </w:p>
    <w:p w:rsidR="00F52CA8" w:rsidRDefault="00F52CA8" w:rsidP="00BE054B">
      <w:pPr>
        <w:pStyle w:val="a3"/>
        <w:numPr>
          <w:ilvl w:val="0"/>
          <w:numId w:val="12"/>
        </w:numPr>
        <w:tabs>
          <w:tab w:val="left" w:pos="1134"/>
        </w:tabs>
        <w:spacing w:after="240"/>
        <w:jc w:val="both"/>
      </w:pPr>
      <w:r w:rsidRPr="00DE0279">
        <w:t>умеренный риск;</w:t>
      </w:r>
    </w:p>
    <w:p w:rsidR="00F52CA8" w:rsidRPr="00DE0279" w:rsidRDefault="00F52CA8" w:rsidP="00BE054B">
      <w:pPr>
        <w:pStyle w:val="a3"/>
        <w:numPr>
          <w:ilvl w:val="0"/>
          <w:numId w:val="12"/>
        </w:numPr>
        <w:tabs>
          <w:tab w:val="left" w:pos="1134"/>
        </w:tabs>
        <w:spacing w:after="240"/>
        <w:jc w:val="both"/>
      </w:pPr>
      <w:r w:rsidRPr="00DE0279">
        <w:t>низкий риск.</w:t>
      </w:r>
    </w:p>
    <w:p w:rsidR="00F52CA8" w:rsidRDefault="00F52CA8" w:rsidP="00BE054B">
      <w:pPr>
        <w:pStyle w:val="a3"/>
        <w:numPr>
          <w:ilvl w:val="1"/>
          <w:numId w:val="11"/>
        </w:numPr>
        <w:tabs>
          <w:tab w:val="left" w:pos="1134"/>
        </w:tabs>
        <w:ind w:left="0" w:firstLine="709"/>
        <w:jc w:val="both"/>
      </w:pPr>
      <w:r w:rsidRPr="00DE0279">
        <w:t xml:space="preserve">Критерии отнесения объектов контроля к категориям риска в рамках осуществления муниципального контроля установлены приложением </w:t>
      </w:r>
      <w:r>
        <w:t xml:space="preserve">№ </w:t>
      </w:r>
      <w:r w:rsidRPr="00DE0279">
        <w:t>1 к настоящему Положению.</w:t>
      </w:r>
    </w:p>
    <w:p w:rsidR="00F52CA8" w:rsidRDefault="00F52CA8" w:rsidP="00BE054B">
      <w:pPr>
        <w:pStyle w:val="a3"/>
        <w:numPr>
          <w:ilvl w:val="1"/>
          <w:numId w:val="11"/>
        </w:numPr>
        <w:tabs>
          <w:tab w:val="left" w:pos="1134"/>
        </w:tabs>
        <w:ind w:left="0" w:firstLine="709"/>
        <w:jc w:val="both"/>
      </w:pPr>
      <w:r w:rsidRPr="00DE0279">
        <w:t xml:space="preserve">Отнесение объекта контроля к одной из категорий риска осуществляется Контрольным органом ежегодно на основе сопоставления его характеристик </w:t>
      </w:r>
      <w:r>
        <w:t xml:space="preserve">                                             </w:t>
      </w:r>
      <w:r w:rsidRPr="00DE0279">
        <w:t xml:space="preserve">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w:t>
      </w:r>
      <w:r w:rsidRPr="00DE0279">
        <w:lastRenderedPageBreak/>
        <w:t>степенью вероятности свидетельствуют о наличии таких нарушений и риска причинения вреда (ущерба) охраняемым законом ценностям.</w:t>
      </w:r>
    </w:p>
    <w:p w:rsidR="00F52CA8" w:rsidRDefault="00F52CA8" w:rsidP="00BE054B">
      <w:pPr>
        <w:pStyle w:val="a3"/>
        <w:numPr>
          <w:ilvl w:val="1"/>
          <w:numId w:val="11"/>
        </w:numPr>
        <w:tabs>
          <w:tab w:val="left" w:pos="1134"/>
        </w:tabs>
        <w:ind w:left="0" w:firstLine="709"/>
        <w:jc w:val="both"/>
      </w:pPr>
      <w:r w:rsidRPr="00DE0279">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t xml:space="preserve">№ </w:t>
      </w:r>
      <w:r w:rsidRPr="00DE0279">
        <w:t>2</w:t>
      </w:r>
      <w:r>
        <w:t xml:space="preserve"> </w:t>
      </w:r>
      <w:r w:rsidRPr="00DE0279">
        <w:t xml:space="preserve">к настоящему Положению. </w:t>
      </w:r>
    </w:p>
    <w:p w:rsidR="00F52CA8" w:rsidRDefault="00F52CA8" w:rsidP="00BE054B">
      <w:pPr>
        <w:pStyle w:val="a3"/>
        <w:numPr>
          <w:ilvl w:val="1"/>
          <w:numId w:val="11"/>
        </w:numPr>
        <w:tabs>
          <w:tab w:val="left" w:pos="1134"/>
        </w:tabs>
        <w:ind w:left="0" w:firstLine="709"/>
        <w:jc w:val="both"/>
      </w:pPr>
      <w:r w:rsidRPr="00DE0279">
        <w:t>В случае если объект контроля не отнесен к определенной категории риска, он считается отнесенным к категории низкого риска.</w:t>
      </w:r>
    </w:p>
    <w:p w:rsidR="00F52CA8" w:rsidRDefault="00F52CA8" w:rsidP="00BE054B">
      <w:pPr>
        <w:pStyle w:val="a3"/>
        <w:numPr>
          <w:ilvl w:val="1"/>
          <w:numId w:val="11"/>
        </w:numPr>
        <w:tabs>
          <w:tab w:val="left" w:pos="1134"/>
        </w:tabs>
        <w:ind w:left="0" w:firstLine="709"/>
        <w:jc w:val="both"/>
      </w:pPr>
      <w:r w:rsidRPr="00DE0279">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F52CA8" w:rsidRDefault="00F52CA8" w:rsidP="00BE054B">
      <w:pPr>
        <w:pStyle w:val="a3"/>
        <w:numPr>
          <w:ilvl w:val="1"/>
          <w:numId w:val="11"/>
        </w:numPr>
        <w:tabs>
          <w:tab w:val="left" w:pos="1134"/>
        </w:tabs>
        <w:ind w:left="0" w:firstLine="709"/>
        <w:jc w:val="both"/>
      </w:pPr>
      <w:r>
        <w:t>Контрольный орган ведет перечни земельных участков, отнесенных к одной из категорий риска (далее – перечни земельных участков).</w:t>
      </w:r>
    </w:p>
    <w:p w:rsidR="00F52CA8" w:rsidRDefault="00F52CA8" w:rsidP="003F7961">
      <w:pPr>
        <w:tabs>
          <w:tab w:val="left" w:pos="1134"/>
        </w:tabs>
        <w:ind w:firstLine="567"/>
        <w:contextualSpacing/>
        <w:jc w:val="both"/>
      </w:pPr>
      <w:r>
        <w:t xml:space="preserve">Перечни земельных участков содержат </w:t>
      </w:r>
      <w:r w:rsidR="003F7961">
        <w:t>следующую информацию:</w:t>
      </w:r>
    </w:p>
    <w:p w:rsidR="00F52CA8" w:rsidRDefault="00F52CA8" w:rsidP="00F52CA8">
      <w:pPr>
        <w:tabs>
          <w:tab w:val="left" w:pos="1134"/>
        </w:tabs>
        <w:ind w:firstLine="567"/>
        <w:contextualSpacing/>
        <w:jc w:val="both"/>
      </w:pPr>
      <w:r>
        <w:t>а</w:t>
      </w:r>
      <w:r w:rsidR="003F7961">
        <w:t xml:space="preserve">) </w:t>
      </w:r>
      <w:r>
        <w:t>кадастровый номер земельного участка или при его отсутствии адрес местоположения земельного участка;</w:t>
      </w:r>
    </w:p>
    <w:p w:rsidR="00F52CA8" w:rsidRDefault="00F52CA8" w:rsidP="00F52CA8">
      <w:pPr>
        <w:tabs>
          <w:tab w:val="left" w:pos="1134"/>
        </w:tabs>
        <w:ind w:firstLine="567"/>
        <w:contextualSpacing/>
        <w:jc w:val="both"/>
      </w:pPr>
      <w:r>
        <w:t>б) категория риска, к которой отнесен земельный участок;</w:t>
      </w:r>
    </w:p>
    <w:p w:rsidR="00D359DC" w:rsidRDefault="00F52CA8" w:rsidP="00BE054B">
      <w:pPr>
        <w:tabs>
          <w:tab w:val="left" w:pos="1134"/>
        </w:tabs>
        <w:spacing w:before="240" w:after="240"/>
        <w:ind w:firstLine="567"/>
        <w:contextualSpacing/>
        <w:jc w:val="both"/>
      </w:pPr>
      <w:r>
        <w:t>в) реквизиты решения об отнесении земельного участка к категории риска.</w:t>
      </w:r>
    </w:p>
    <w:p w:rsidR="00BE054B" w:rsidRPr="00D2331F" w:rsidRDefault="00DD55FE" w:rsidP="00BE054B">
      <w:pPr>
        <w:pStyle w:val="a3"/>
        <w:widowControl w:val="0"/>
        <w:numPr>
          <w:ilvl w:val="0"/>
          <w:numId w:val="38"/>
        </w:numPr>
        <w:autoSpaceDE w:val="0"/>
        <w:autoSpaceDN w:val="0"/>
        <w:ind w:left="0" w:firstLine="0"/>
        <w:jc w:val="center"/>
        <w:outlineLvl w:val="1"/>
        <w:rPr>
          <w:b/>
          <w:kern w:val="2"/>
        </w:rPr>
      </w:pPr>
      <w:r w:rsidRPr="00D2331F">
        <w:rPr>
          <w:b/>
          <w:kern w:val="2"/>
        </w:rPr>
        <w:t>Виды профилактических мероприятий, которые проводятся при осуществлении муниципального контроля</w:t>
      </w:r>
    </w:p>
    <w:p w:rsidR="00BE054B" w:rsidRPr="00D2331F" w:rsidRDefault="00BE054B" w:rsidP="00BE054B"/>
    <w:p w:rsidR="00F52CA8" w:rsidRPr="00DE0279" w:rsidRDefault="00F52CA8" w:rsidP="00BE054B">
      <w:pPr>
        <w:pStyle w:val="a3"/>
        <w:numPr>
          <w:ilvl w:val="1"/>
          <w:numId w:val="38"/>
        </w:numPr>
        <w:tabs>
          <w:tab w:val="left" w:pos="1134"/>
        </w:tabs>
        <w:ind w:left="0" w:firstLine="709"/>
        <w:jc w:val="both"/>
      </w:pPr>
      <w:r w:rsidRPr="00DE0279">
        <w:t>При осуществлении муниципального контроля Контрольный орган проводит следующие виды профилактических мероприятий:</w:t>
      </w:r>
    </w:p>
    <w:p w:rsidR="00F52CA8" w:rsidRPr="00DE0279" w:rsidRDefault="00F52CA8" w:rsidP="003F7961">
      <w:pPr>
        <w:pStyle w:val="a3"/>
        <w:widowControl w:val="0"/>
        <w:numPr>
          <w:ilvl w:val="0"/>
          <w:numId w:val="3"/>
        </w:numPr>
        <w:ind w:left="0" w:firstLine="709"/>
        <w:jc w:val="both"/>
      </w:pPr>
      <w:r w:rsidRPr="00DE0279">
        <w:t>информирование;</w:t>
      </w:r>
    </w:p>
    <w:p w:rsidR="00F52CA8" w:rsidRPr="00DE0279" w:rsidRDefault="00F52CA8" w:rsidP="003F7961">
      <w:pPr>
        <w:pStyle w:val="a3"/>
        <w:widowControl w:val="0"/>
        <w:numPr>
          <w:ilvl w:val="0"/>
          <w:numId w:val="3"/>
        </w:numPr>
        <w:ind w:left="0" w:firstLine="709"/>
        <w:jc w:val="both"/>
      </w:pPr>
      <w:r w:rsidRPr="00DE0279">
        <w:t>объявление предостережения;</w:t>
      </w:r>
    </w:p>
    <w:p w:rsidR="00F52CA8" w:rsidRPr="00DE0279" w:rsidRDefault="00F52CA8" w:rsidP="003F7961">
      <w:pPr>
        <w:pStyle w:val="a3"/>
        <w:widowControl w:val="0"/>
        <w:numPr>
          <w:ilvl w:val="0"/>
          <w:numId w:val="3"/>
        </w:numPr>
        <w:ind w:left="0" w:firstLine="709"/>
        <w:jc w:val="both"/>
      </w:pPr>
      <w:r w:rsidRPr="00DE0279">
        <w:t>консультирование;</w:t>
      </w:r>
    </w:p>
    <w:p w:rsidR="003F7961" w:rsidRPr="00DE0279" w:rsidRDefault="00F52CA8" w:rsidP="00D359DC">
      <w:pPr>
        <w:pStyle w:val="a3"/>
        <w:widowControl w:val="0"/>
        <w:numPr>
          <w:ilvl w:val="0"/>
          <w:numId w:val="3"/>
        </w:numPr>
        <w:ind w:left="0" w:firstLine="709"/>
        <w:jc w:val="both"/>
      </w:pPr>
      <w:r w:rsidRPr="00DE0279">
        <w:t>профилактический визит.</w:t>
      </w:r>
    </w:p>
    <w:p w:rsidR="00F52CA8" w:rsidRDefault="00F52CA8" w:rsidP="00BE054B">
      <w:pPr>
        <w:pStyle w:val="a3"/>
        <w:widowControl w:val="0"/>
        <w:numPr>
          <w:ilvl w:val="1"/>
          <w:numId w:val="38"/>
        </w:numPr>
        <w:ind w:left="0" w:firstLine="709"/>
        <w:jc w:val="both"/>
      </w:pPr>
      <w:r w:rsidRPr="00DE0279">
        <w:t xml:space="preserve">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w:t>
      </w:r>
      <w:r>
        <w:t>Корсаковского</w:t>
      </w:r>
      <w:r w:rsidRPr="00DE0279">
        <w:t xml:space="preserve"> муниципального округа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52CA8" w:rsidRPr="00DE0279" w:rsidRDefault="00F52CA8" w:rsidP="00F52CA8">
      <w:pPr>
        <w:widowControl w:val="0"/>
        <w:ind w:firstLine="709"/>
        <w:jc w:val="both"/>
      </w:pPr>
      <w:r w:rsidRPr="00DE0279">
        <w:t>Размещенные сведения на указанном официальном сайте поддерживаются в актуальном состоянии и обновляются в срок не позднее 5 рабочих дней со дня их изменения.</w:t>
      </w:r>
    </w:p>
    <w:p w:rsidR="00F52CA8" w:rsidRPr="00DE0279" w:rsidRDefault="00F52CA8" w:rsidP="00BE054B">
      <w:pPr>
        <w:pStyle w:val="a3"/>
        <w:numPr>
          <w:ilvl w:val="1"/>
          <w:numId w:val="38"/>
        </w:numPr>
        <w:ind w:left="0" w:firstLine="709"/>
        <w:jc w:val="both"/>
      </w:pPr>
      <w:r w:rsidRPr="00DE0279">
        <w:t>Объявление предостережения.</w:t>
      </w:r>
    </w:p>
    <w:p w:rsidR="00F52CA8" w:rsidRDefault="00F52CA8" w:rsidP="00BE054B">
      <w:pPr>
        <w:pStyle w:val="a3"/>
        <w:numPr>
          <w:ilvl w:val="2"/>
          <w:numId w:val="38"/>
        </w:numPr>
        <w:tabs>
          <w:tab w:val="left" w:pos="1134"/>
        </w:tabs>
        <w:ind w:left="0" w:firstLine="709"/>
        <w:jc w:val="both"/>
      </w:pPr>
      <w:r w:rsidRPr="00DE0279">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F52CA8" w:rsidRDefault="00F52CA8" w:rsidP="00BE054B">
      <w:pPr>
        <w:pStyle w:val="a3"/>
        <w:numPr>
          <w:ilvl w:val="2"/>
          <w:numId w:val="38"/>
        </w:numPr>
        <w:tabs>
          <w:tab w:val="left" w:pos="1134"/>
        </w:tabs>
        <w:ind w:left="0" w:firstLine="709"/>
        <w:jc w:val="both"/>
      </w:pPr>
      <w:r w:rsidRPr="00DE0279">
        <w:t xml:space="preserve">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w:t>
      </w:r>
      <w:bookmarkStart w:id="6" w:name="_Hlk202184225"/>
      <w:r w:rsidRPr="00DE0279">
        <w:t>Приказ № 151</w:t>
      </w:r>
      <w:bookmarkEnd w:id="6"/>
      <w:r w:rsidRPr="00DE0279">
        <w:t>).</w:t>
      </w:r>
    </w:p>
    <w:p w:rsidR="00F52CA8" w:rsidRDefault="00F52CA8" w:rsidP="00BE054B">
      <w:pPr>
        <w:pStyle w:val="a3"/>
        <w:numPr>
          <w:ilvl w:val="2"/>
          <w:numId w:val="38"/>
        </w:numPr>
        <w:tabs>
          <w:tab w:val="left" w:pos="1134"/>
        </w:tabs>
        <w:ind w:left="0" w:firstLine="709"/>
        <w:jc w:val="both"/>
      </w:pPr>
      <w:r w:rsidRPr="00DE0279">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F52CA8" w:rsidRPr="00DE0279" w:rsidRDefault="00F52CA8" w:rsidP="00BE054B">
      <w:pPr>
        <w:pStyle w:val="a3"/>
        <w:numPr>
          <w:ilvl w:val="2"/>
          <w:numId w:val="38"/>
        </w:numPr>
        <w:tabs>
          <w:tab w:val="left" w:pos="1134"/>
        </w:tabs>
        <w:ind w:left="0" w:firstLine="709"/>
        <w:jc w:val="both"/>
      </w:pPr>
      <w:r w:rsidRPr="00DE0279">
        <w:t>Возражение должно содержать:</w:t>
      </w:r>
    </w:p>
    <w:p w:rsidR="00F52CA8" w:rsidRDefault="00F52CA8" w:rsidP="00BE054B">
      <w:pPr>
        <w:pStyle w:val="a3"/>
        <w:numPr>
          <w:ilvl w:val="0"/>
          <w:numId w:val="13"/>
        </w:numPr>
        <w:ind w:left="0" w:firstLine="709"/>
        <w:jc w:val="both"/>
      </w:pPr>
      <w:r w:rsidRPr="00DE0279">
        <w:lastRenderedPageBreak/>
        <w:t>наименование Контрольного органа, в который направляется возражение;</w:t>
      </w:r>
    </w:p>
    <w:p w:rsidR="00F52CA8" w:rsidRDefault="00F52CA8" w:rsidP="00BE054B">
      <w:pPr>
        <w:pStyle w:val="a3"/>
        <w:numPr>
          <w:ilvl w:val="0"/>
          <w:numId w:val="13"/>
        </w:numPr>
        <w:ind w:left="0" w:firstLine="709"/>
        <w:jc w:val="both"/>
      </w:pPr>
      <w:r w:rsidRPr="00DE0279">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F52CA8" w:rsidRDefault="00F52CA8" w:rsidP="00BE054B">
      <w:pPr>
        <w:pStyle w:val="a3"/>
        <w:numPr>
          <w:ilvl w:val="0"/>
          <w:numId w:val="13"/>
        </w:numPr>
        <w:ind w:left="0" w:firstLine="709"/>
        <w:jc w:val="both"/>
      </w:pPr>
      <w:r w:rsidRPr="00DE0279">
        <w:t>дату и номер предостережения;</w:t>
      </w:r>
    </w:p>
    <w:p w:rsidR="00F52CA8" w:rsidRDefault="00F52CA8" w:rsidP="00BE054B">
      <w:pPr>
        <w:pStyle w:val="a3"/>
        <w:numPr>
          <w:ilvl w:val="0"/>
          <w:numId w:val="13"/>
        </w:numPr>
        <w:ind w:left="0" w:firstLine="709"/>
        <w:jc w:val="both"/>
      </w:pPr>
      <w:r w:rsidRPr="00DE0279">
        <w:t>доводы, на основании которых контролируемое лицо не согласно с объявленным предостережением;</w:t>
      </w:r>
    </w:p>
    <w:p w:rsidR="00F52CA8" w:rsidRDefault="00F52CA8" w:rsidP="00BE054B">
      <w:pPr>
        <w:pStyle w:val="a3"/>
        <w:numPr>
          <w:ilvl w:val="0"/>
          <w:numId w:val="13"/>
        </w:numPr>
        <w:ind w:left="0" w:firstLine="709"/>
        <w:jc w:val="both"/>
      </w:pPr>
      <w:r w:rsidRPr="00DE0279">
        <w:t>дату получения предостережения контролируемым лицом;</w:t>
      </w:r>
    </w:p>
    <w:p w:rsidR="00F52CA8" w:rsidRPr="00DE0279" w:rsidRDefault="00F52CA8" w:rsidP="00BE054B">
      <w:pPr>
        <w:pStyle w:val="a3"/>
        <w:numPr>
          <w:ilvl w:val="0"/>
          <w:numId w:val="13"/>
        </w:numPr>
        <w:ind w:left="0" w:firstLine="709"/>
        <w:jc w:val="both"/>
      </w:pPr>
      <w:r w:rsidRPr="00DE0279">
        <w:t>личную подпись и дату.</w:t>
      </w:r>
    </w:p>
    <w:p w:rsidR="00F52CA8" w:rsidRPr="00DE0279" w:rsidRDefault="00F52CA8" w:rsidP="00D359DC">
      <w:pPr>
        <w:ind w:firstLine="709"/>
        <w:jc w:val="both"/>
      </w:pPr>
      <w:r w:rsidRPr="00DE0279">
        <w:t>При подаче возражения представителем контролируемого лица к возражению прилагается доверенность, выданная и оформленная в порядке, предусмотренном законодательством Российской Федерации.</w:t>
      </w:r>
    </w:p>
    <w:p w:rsidR="00F52CA8" w:rsidRDefault="00F52CA8" w:rsidP="00BE054B">
      <w:pPr>
        <w:pStyle w:val="a3"/>
        <w:numPr>
          <w:ilvl w:val="2"/>
          <w:numId w:val="38"/>
        </w:numPr>
        <w:ind w:left="0" w:firstLine="709"/>
        <w:jc w:val="both"/>
      </w:pPr>
      <w:r w:rsidRPr="00DE0279">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F52CA8" w:rsidRDefault="00F52CA8" w:rsidP="00BE054B">
      <w:pPr>
        <w:pStyle w:val="a3"/>
        <w:numPr>
          <w:ilvl w:val="2"/>
          <w:numId w:val="38"/>
        </w:numPr>
        <w:ind w:left="0" w:firstLine="709"/>
        <w:jc w:val="both"/>
      </w:pPr>
      <w:r w:rsidRPr="00DE0279">
        <w:t>Контрольный орган рассматривает возражение в отношении предостережения в течение пятнадцати рабочих дней со дня его получения.</w:t>
      </w:r>
    </w:p>
    <w:p w:rsidR="00F52CA8" w:rsidRPr="00DE0279" w:rsidRDefault="00F52CA8" w:rsidP="00BE054B">
      <w:pPr>
        <w:pStyle w:val="a3"/>
        <w:numPr>
          <w:ilvl w:val="2"/>
          <w:numId w:val="38"/>
        </w:numPr>
        <w:ind w:left="0" w:firstLine="709"/>
        <w:jc w:val="both"/>
      </w:pPr>
      <w:r w:rsidRPr="00DE0279">
        <w:t>По результатам рассмотрения возражения Контрольный орган принимает одно из следующих решений:</w:t>
      </w:r>
    </w:p>
    <w:p w:rsidR="00F52CA8" w:rsidRDefault="00F52CA8" w:rsidP="00F52CA8">
      <w:pPr>
        <w:pStyle w:val="a3"/>
        <w:numPr>
          <w:ilvl w:val="0"/>
          <w:numId w:val="4"/>
        </w:numPr>
        <w:ind w:left="0" w:firstLine="709"/>
        <w:jc w:val="both"/>
      </w:pPr>
      <w:r w:rsidRPr="00DE0279">
        <w:t>удовлетворяет возражение в форме отмены предостережения;</w:t>
      </w:r>
    </w:p>
    <w:p w:rsidR="00F52CA8" w:rsidRPr="00DE0279" w:rsidRDefault="00F52CA8" w:rsidP="00F52CA8">
      <w:pPr>
        <w:pStyle w:val="a3"/>
        <w:numPr>
          <w:ilvl w:val="0"/>
          <w:numId w:val="4"/>
        </w:numPr>
        <w:ind w:left="0" w:firstLine="709"/>
        <w:jc w:val="both"/>
      </w:pPr>
      <w:r>
        <w:t>о</w:t>
      </w:r>
      <w:r w:rsidRPr="00DE0279">
        <w:t>тказывает в удовлетворении возражения с указанием причины отказа.</w:t>
      </w:r>
    </w:p>
    <w:p w:rsidR="00F52CA8" w:rsidRDefault="00F52CA8" w:rsidP="00BE054B">
      <w:pPr>
        <w:pStyle w:val="a3"/>
        <w:widowControl w:val="0"/>
        <w:numPr>
          <w:ilvl w:val="2"/>
          <w:numId w:val="38"/>
        </w:numPr>
        <w:ind w:left="0" w:firstLine="709"/>
        <w:jc w:val="both"/>
      </w:pPr>
      <w:r w:rsidRPr="00DE0279">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F52CA8" w:rsidRDefault="00F52CA8" w:rsidP="00BE054B">
      <w:pPr>
        <w:pStyle w:val="a3"/>
        <w:widowControl w:val="0"/>
        <w:numPr>
          <w:ilvl w:val="2"/>
          <w:numId w:val="38"/>
        </w:numPr>
        <w:ind w:left="0" w:firstLine="709"/>
        <w:jc w:val="both"/>
      </w:pPr>
      <w:r w:rsidRPr="00DE0279">
        <w:t>Повторное направление возражения по тем же основаниям не допускается.</w:t>
      </w:r>
    </w:p>
    <w:p w:rsidR="00F52CA8" w:rsidRDefault="00F52CA8" w:rsidP="00BE054B">
      <w:pPr>
        <w:pStyle w:val="a3"/>
        <w:widowControl w:val="0"/>
        <w:numPr>
          <w:ilvl w:val="2"/>
          <w:numId w:val="38"/>
        </w:numPr>
        <w:ind w:left="0" w:firstLine="709"/>
        <w:jc w:val="both"/>
      </w:pPr>
      <w:r w:rsidRPr="00DE0279">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F52CA8" w:rsidRPr="00DE0279" w:rsidRDefault="00F52CA8" w:rsidP="00F52CA8">
      <w:pPr>
        <w:widowControl w:val="0"/>
        <w:ind w:firstLine="709"/>
        <w:jc w:val="both"/>
      </w:pPr>
      <w:r w:rsidRPr="00DE0279">
        <w:t xml:space="preserve">Учет предостережений осуществляется Контрольным органом путем ведения журнала учета предостережений (на бумажном носителе либо в электронном виде) по форме согласно приложению </w:t>
      </w:r>
      <w:r>
        <w:t xml:space="preserve">№ </w:t>
      </w:r>
      <w:r w:rsidRPr="00DE0279">
        <w:t>3 к настоящему Положению.</w:t>
      </w:r>
    </w:p>
    <w:p w:rsidR="00F52CA8" w:rsidRPr="00DE0279" w:rsidRDefault="00F52CA8" w:rsidP="00BE054B">
      <w:pPr>
        <w:pStyle w:val="a3"/>
        <w:numPr>
          <w:ilvl w:val="1"/>
          <w:numId w:val="38"/>
        </w:numPr>
        <w:ind w:left="0" w:firstLine="709"/>
        <w:jc w:val="both"/>
      </w:pPr>
      <w:r w:rsidRPr="00DE0279">
        <w:t>Консультирование.</w:t>
      </w:r>
    </w:p>
    <w:p w:rsidR="00F52CA8" w:rsidRPr="00DE0279" w:rsidRDefault="00F52CA8" w:rsidP="0060639B">
      <w:pPr>
        <w:pStyle w:val="a3"/>
        <w:widowControl w:val="0"/>
        <w:numPr>
          <w:ilvl w:val="2"/>
          <w:numId w:val="38"/>
        </w:numPr>
        <w:ind w:left="0" w:firstLine="709"/>
        <w:jc w:val="both"/>
      </w:pPr>
      <w:r w:rsidRPr="00DE0279">
        <w:t xml:space="preserve">Консультирование контролируемых лиц и их </w:t>
      </w:r>
      <w:r w:rsidR="0060639B" w:rsidRPr="00DE0279">
        <w:t>представителей</w:t>
      </w:r>
      <w:r w:rsidR="0060639B">
        <w:t xml:space="preserve">, </w:t>
      </w:r>
      <w:r w:rsidR="0060639B" w:rsidRPr="00DE0279">
        <w:t>направленных</w:t>
      </w:r>
      <w:r w:rsidR="0060639B" w:rsidRPr="0060639B">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60639B">
        <w:t xml:space="preserve">, </w:t>
      </w:r>
      <w:r w:rsidRPr="00DE0279">
        <w:t>осуществляется по вопросам, связанным с организацией и осуществлением муниципального контроля:</w:t>
      </w:r>
    </w:p>
    <w:p w:rsidR="00F52CA8" w:rsidRDefault="00F52CA8" w:rsidP="00BE054B">
      <w:pPr>
        <w:pStyle w:val="a3"/>
        <w:widowControl w:val="0"/>
        <w:numPr>
          <w:ilvl w:val="0"/>
          <w:numId w:val="14"/>
        </w:numPr>
        <w:tabs>
          <w:tab w:val="left" w:pos="1134"/>
        </w:tabs>
        <w:ind w:left="0" w:firstLine="709"/>
        <w:jc w:val="both"/>
      </w:pPr>
      <w:r w:rsidRPr="00DE0279">
        <w:t>порядка проведения контрольных мероприятий;</w:t>
      </w:r>
    </w:p>
    <w:p w:rsidR="00F52CA8" w:rsidRDefault="00F52CA8" w:rsidP="00BE054B">
      <w:pPr>
        <w:pStyle w:val="a3"/>
        <w:widowControl w:val="0"/>
        <w:numPr>
          <w:ilvl w:val="0"/>
          <w:numId w:val="14"/>
        </w:numPr>
        <w:tabs>
          <w:tab w:val="left" w:pos="1134"/>
        </w:tabs>
        <w:ind w:left="0" w:firstLine="709"/>
        <w:jc w:val="both"/>
      </w:pPr>
      <w:r w:rsidRPr="00DE0279">
        <w:t>периодичности проведения контрольных мероприятий;</w:t>
      </w:r>
    </w:p>
    <w:p w:rsidR="00F52CA8" w:rsidRDefault="00F52CA8" w:rsidP="00BE054B">
      <w:pPr>
        <w:pStyle w:val="a3"/>
        <w:widowControl w:val="0"/>
        <w:numPr>
          <w:ilvl w:val="0"/>
          <w:numId w:val="14"/>
        </w:numPr>
        <w:tabs>
          <w:tab w:val="left" w:pos="1134"/>
        </w:tabs>
        <w:ind w:left="0" w:firstLine="709"/>
        <w:jc w:val="both"/>
      </w:pPr>
      <w:r w:rsidRPr="00DE0279">
        <w:t>порядка принятия решений по итогам контрольных мероприятий;</w:t>
      </w:r>
    </w:p>
    <w:p w:rsidR="00F52CA8" w:rsidRPr="00DE0279" w:rsidRDefault="00F52CA8" w:rsidP="00BE054B">
      <w:pPr>
        <w:pStyle w:val="a3"/>
        <w:widowControl w:val="0"/>
        <w:numPr>
          <w:ilvl w:val="0"/>
          <w:numId w:val="14"/>
        </w:numPr>
        <w:tabs>
          <w:tab w:val="left" w:pos="1134"/>
        </w:tabs>
        <w:ind w:left="0" w:firstLine="709"/>
        <w:jc w:val="both"/>
      </w:pPr>
      <w:r w:rsidRPr="00DE0279">
        <w:t>порядка обжалования решений Контрольного органа.</w:t>
      </w:r>
    </w:p>
    <w:p w:rsidR="00F52CA8" w:rsidRPr="00DE0279" w:rsidRDefault="00F52CA8" w:rsidP="00BE054B">
      <w:pPr>
        <w:pStyle w:val="a3"/>
        <w:numPr>
          <w:ilvl w:val="2"/>
          <w:numId w:val="38"/>
        </w:numPr>
        <w:tabs>
          <w:tab w:val="left" w:pos="1134"/>
        </w:tabs>
        <w:ind w:left="0" w:firstLine="709"/>
        <w:jc w:val="both"/>
      </w:pPr>
      <w:r w:rsidRPr="00DE0279">
        <w:t>Инспекторы осуществляют консультирование контролируемых лиц и их представителей:</w:t>
      </w:r>
    </w:p>
    <w:p w:rsidR="00350F2D" w:rsidRDefault="00F52CA8" w:rsidP="00350F2D">
      <w:pPr>
        <w:pStyle w:val="a3"/>
        <w:widowControl w:val="0"/>
        <w:numPr>
          <w:ilvl w:val="0"/>
          <w:numId w:val="5"/>
        </w:numPr>
        <w:ind w:left="0" w:firstLine="709"/>
        <w:jc w:val="both"/>
      </w:pPr>
      <w:r w:rsidRPr="00DE0279">
        <w:t>в виде устных разъяснений по телефону, посредством видео-конференц-связи,</w:t>
      </w:r>
      <w:r w:rsidR="0060639B">
        <w:t xml:space="preserve"> использования мобильного приложения «Инспектор», на </w:t>
      </w:r>
      <w:r w:rsidRPr="00DE0279">
        <w:t>личном приеме либо в ходе проведения профилактического мероприятия, контрольного</w:t>
      </w:r>
      <w:r w:rsidR="00350F2D">
        <w:t xml:space="preserve"> </w:t>
      </w:r>
      <w:r w:rsidRPr="00DE0279">
        <w:t>мероприятия;</w:t>
      </w:r>
    </w:p>
    <w:p w:rsidR="00F52CA8" w:rsidRDefault="00F52CA8" w:rsidP="00350F2D">
      <w:pPr>
        <w:pStyle w:val="a3"/>
        <w:widowControl w:val="0"/>
        <w:numPr>
          <w:ilvl w:val="0"/>
          <w:numId w:val="5"/>
        </w:numPr>
        <w:ind w:left="0" w:firstLine="709"/>
        <w:jc w:val="both"/>
      </w:pPr>
      <w:r w:rsidRPr="00DE0279">
        <w:t xml:space="preserve">посредством </w:t>
      </w:r>
      <w:r>
        <w:t xml:space="preserve">  </w:t>
      </w:r>
      <w:r w:rsidRPr="00DE0279">
        <w:t xml:space="preserve">размещения </w:t>
      </w:r>
      <w:r>
        <w:t xml:space="preserve">на </w:t>
      </w:r>
      <w:r w:rsidRPr="00DE0279">
        <w:t xml:space="preserve">официальном </w:t>
      </w:r>
      <w:r>
        <w:t xml:space="preserve">сайте </w:t>
      </w:r>
      <w:r w:rsidRPr="00DE0279">
        <w:t>письменного разъяснения</w:t>
      </w:r>
      <w:r>
        <w:t xml:space="preserve"> по однотипным</w:t>
      </w:r>
      <w:r w:rsidRPr="00DE0279">
        <w:t xml:space="preserve">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F52CA8" w:rsidRPr="00DE0279" w:rsidRDefault="00F52CA8" w:rsidP="00350F2D">
      <w:pPr>
        <w:widowControl w:val="0"/>
        <w:jc w:val="both"/>
      </w:pPr>
    </w:p>
    <w:p w:rsidR="00F52CA8" w:rsidRPr="00DE0279" w:rsidRDefault="00F52CA8" w:rsidP="00BE054B">
      <w:pPr>
        <w:pStyle w:val="a3"/>
        <w:numPr>
          <w:ilvl w:val="2"/>
          <w:numId w:val="38"/>
        </w:numPr>
        <w:ind w:left="0" w:firstLine="709"/>
        <w:jc w:val="both"/>
      </w:pPr>
      <w:r w:rsidRPr="00DE0279">
        <w:t>Индивидуальное консультирование на личном приеме каждого заявителя инспекторами не может превышать 10 минут.</w:t>
      </w:r>
    </w:p>
    <w:p w:rsidR="00F52CA8" w:rsidRPr="00DE0279" w:rsidRDefault="00F52CA8" w:rsidP="00350F2D">
      <w:pPr>
        <w:ind w:firstLine="567"/>
        <w:jc w:val="both"/>
      </w:pPr>
      <w:r w:rsidRPr="00DE0279">
        <w:lastRenderedPageBreak/>
        <w:t>Время разговора по телефону не должно превышать 10 минут.</w:t>
      </w:r>
    </w:p>
    <w:p w:rsidR="00350F2D" w:rsidRDefault="00F52CA8" w:rsidP="00BE054B">
      <w:pPr>
        <w:pStyle w:val="a3"/>
        <w:widowControl w:val="0"/>
        <w:numPr>
          <w:ilvl w:val="2"/>
          <w:numId w:val="38"/>
        </w:numPr>
        <w:ind w:left="0" w:firstLine="709"/>
        <w:jc w:val="both"/>
      </w:pPr>
      <w:r w:rsidRPr="00DE0279">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350F2D" w:rsidRDefault="00F52CA8" w:rsidP="00BE054B">
      <w:pPr>
        <w:pStyle w:val="a3"/>
        <w:widowControl w:val="0"/>
        <w:numPr>
          <w:ilvl w:val="2"/>
          <w:numId w:val="38"/>
        </w:numPr>
        <w:ind w:left="0" w:firstLine="709"/>
        <w:jc w:val="both"/>
      </w:pPr>
      <w:r w:rsidRPr="00DE0279">
        <w:t>Письменное консультирование контролируемых лиц и их представителей осуществляется по вопросам порядка обжалования решений.</w:t>
      </w:r>
    </w:p>
    <w:p w:rsidR="00350F2D" w:rsidRDefault="00F52CA8" w:rsidP="00BE054B">
      <w:pPr>
        <w:pStyle w:val="a3"/>
        <w:widowControl w:val="0"/>
        <w:numPr>
          <w:ilvl w:val="2"/>
          <w:numId w:val="38"/>
        </w:numPr>
        <w:ind w:left="0" w:firstLine="709"/>
        <w:jc w:val="both"/>
      </w:pPr>
      <w:r w:rsidRPr="00DE0279">
        <w:t xml:space="preserve">Контролируемое лицо вправе направить запрос о предоставлении письменного ответа в сроки, установленные Федеральным </w:t>
      </w:r>
      <w:hyperlink r:id="rId20" w:history="1">
        <w:r w:rsidRPr="00DE0279">
          <w:t>законом</w:t>
        </w:r>
      </w:hyperlink>
      <w:r w:rsidRPr="00DE0279">
        <w:t xml:space="preserve"> от 02.05.2006 № 59-ФЗ «О порядке рассмотрения обращений граждан Российской Федерации».</w:t>
      </w:r>
    </w:p>
    <w:p w:rsidR="00F52CA8" w:rsidRDefault="00F52CA8" w:rsidP="00BE054B">
      <w:pPr>
        <w:pStyle w:val="a3"/>
        <w:widowControl w:val="0"/>
        <w:numPr>
          <w:ilvl w:val="2"/>
          <w:numId w:val="38"/>
        </w:numPr>
        <w:ind w:left="0" w:firstLine="709"/>
        <w:jc w:val="both"/>
      </w:pPr>
      <w:r w:rsidRPr="00DE0279">
        <w:t>Контрольный орган осуществляет учет проведенных консультирований.</w:t>
      </w:r>
    </w:p>
    <w:p w:rsidR="00F52CA8" w:rsidRPr="00DE0279" w:rsidRDefault="00F52CA8" w:rsidP="00BE054B">
      <w:pPr>
        <w:pStyle w:val="a3"/>
        <w:widowControl w:val="0"/>
        <w:numPr>
          <w:ilvl w:val="1"/>
          <w:numId w:val="38"/>
        </w:numPr>
        <w:ind w:left="0" w:firstLine="709"/>
        <w:jc w:val="both"/>
      </w:pPr>
      <w:r w:rsidRPr="00DE0279">
        <w:t>Профилактический визит.</w:t>
      </w:r>
    </w:p>
    <w:p w:rsidR="00350F2D" w:rsidRDefault="00F52CA8" w:rsidP="00BE054B">
      <w:pPr>
        <w:pStyle w:val="a3"/>
        <w:widowControl w:val="0"/>
        <w:numPr>
          <w:ilvl w:val="2"/>
          <w:numId w:val="38"/>
        </w:numPr>
        <w:ind w:left="0" w:firstLine="709"/>
        <w:jc w:val="both"/>
      </w:pPr>
      <w:r w:rsidRPr="00DE0279">
        <w:t>Профилактический визит осуществляется в порядке и объеме, определенном статьей 52 Федерального закона № 248-ФЗ.</w:t>
      </w:r>
    </w:p>
    <w:p w:rsidR="00DD55FE" w:rsidRPr="00DE0279" w:rsidRDefault="00F52CA8" w:rsidP="00BE054B">
      <w:pPr>
        <w:pStyle w:val="a3"/>
        <w:widowControl w:val="0"/>
        <w:numPr>
          <w:ilvl w:val="2"/>
          <w:numId w:val="38"/>
        </w:numPr>
        <w:ind w:left="0" w:firstLine="709"/>
        <w:jc w:val="both"/>
      </w:pPr>
      <w:r w:rsidRPr="00DE0279">
        <w:t xml:space="preserve">Обязательный профилактический визит проводится </w:t>
      </w:r>
      <w:r>
        <w:t xml:space="preserve">уполномоченным </w:t>
      </w:r>
      <w:r w:rsidRPr="00DE0279">
        <w:t xml:space="preserve">должностным лицом контрольного органа в соответствии со </w:t>
      </w:r>
      <w:hyperlink r:id="rId21" w:history="1">
        <w:r w:rsidRPr="00DE0279">
          <w:t>статьей 52</w:t>
        </w:r>
      </w:hyperlink>
      <w:r w:rsidRPr="00DE0279">
        <w:t>.1 Федерального закона № 248-ФЗ:</w:t>
      </w:r>
    </w:p>
    <w:p w:rsidR="00DD55FE" w:rsidRDefault="00F52CA8" w:rsidP="00D21C8D">
      <w:pPr>
        <w:pStyle w:val="a4"/>
        <w:numPr>
          <w:ilvl w:val="0"/>
          <w:numId w:val="15"/>
        </w:numPr>
        <w:spacing w:before="0" w:beforeAutospacing="0" w:after="0" w:afterAutospacing="0" w:line="288" w:lineRule="atLeast"/>
        <w:ind w:left="0" w:firstLine="709"/>
        <w:jc w:val="both"/>
      </w:pPr>
      <w:r w:rsidRPr="00DE0279">
        <w:t>обязательный профилактический визит не предусматривает отказ контролируемого лица от его проведения</w:t>
      </w:r>
      <w:r w:rsidR="00D21C8D">
        <w:t xml:space="preserve">,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w:t>
      </w:r>
      <w:r w:rsidR="00D21C8D" w:rsidRPr="00DE0279">
        <w:t>Федерального закона № 248-ФЗ</w:t>
      </w:r>
      <w:r w:rsidR="00D21C8D">
        <w:t>;</w:t>
      </w:r>
    </w:p>
    <w:p w:rsidR="00DD55FE" w:rsidRDefault="00F52CA8" w:rsidP="00BE054B">
      <w:pPr>
        <w:pStyle w:val="a3"/>
        <w:widowControl w:val="0"/>
        <w:numPr>
          <w:ilvl w:val="0"/>
          <w:numId w:val="15"/>
        </w:numPr>
        <w:ind w:left="0" w:firstLine="709"/>
        <w:jc w:val="both"/>
      </w:pPr>
      <w:r w:rsidRPr="00DE0279">
        <w:t>в рамках обязательного профилактического визита инспектор при необходимос</w:t>
      </w:r>
      <w:r>
        <w:t>ти проводит осмотр, истребует документы, отбирает</w:t>
      </w:r>
      <w:r w:rsidRPr="00DE0279">
        <w:t xml:space="preserve"> проб</w:t>
      </w:r>
      <w:r>
        <w:t>ы (образцы</w:t>
      </w:r>
      <w:r w:rsidRPr="00DE0279">
        <w:t xml:space="preserve">), </w:t>
      </w:r>
      <w:r>
        <w:t xml:space="preserve">проводит </w:t>
      </w:r>
      <w:r w:rsidRPr="00DE0279">
        <w:t>инструментальное обследование, испытание, экспертизу;</w:t>
      </w:r>
    </w:p>
    <w:p w:rsidR="00DD55FE" w:rsidRDefault="00F52CA8" w:rsidP="00BE054B">
      <w:pPr>
        <w:pStyle w:val="a3"/>
        <w:widowControl w:val="0"/>
        <w:numPr>
          <w:ilvl w:val="0"/>
          <w:numId w:val="15"/>
        </w:numPr>
        <w:ind w:left="0" w:firstLine="709"/>
        <w:jc w:val="both"/>
      </w:pPr>
      <w:r w:rsidRPr="00DE0279">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DD55FE" w:rsidRDefault="00F52CA8" w:rsidP="00BE054B">
      <w:pPr>
        <w:pStyle w:val="a3"/>
        <w:widowControl w:val="0"/>
        <w:numPr>
          <w:ilvl w:val="0"/>
          <w:numId w:val="15"/>
        </w:numPr>
        <w:ind w:left="0" w:firstLine="709"/>
        <w:jc w:val="both"/>
      </w:pPr>
      <w:r w:rsidRPr="00DE0279">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мероприятий;</w:t>
      </w:r>
    </w:p>
    <w:p w:rsidR="00DD55FE" w:rsidRDefault="00F52CA8" w:rsidP="00BE054B">
      <w:pPr>
        <w:pStyle w:val="a3"/>
        <w:widowControl w:val="0"/>
        <w:numPr>
          <w:ilvl w:val="0"/>
          <w:numId w:val="15"/>
        </w:numPr>
        <w:ind w:left="0" w:firstLine="709"/>
        <w:jc w:val="both"/>
      </w:pPr>
      <w:r w:rsidRPr="00DE0279">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DD55FE" w:rsidRDefault="00F52CA8" w:rsidP="00BE054B">
      <w:pPr>
        <w:pStyle w:val="a3"/>
        <w:widowControl w:val="0"/>
        <w:numPr>
          <w:ilvl w:val="0"/>
          <w:numId w:val="15"/>
        </w:numPr>
        <w:ind w:left="0" w:firstLine="709"/>
        <w:jc w:val="both"/>
      </w:pPr>
      <w:r w:rsidRPr="00DE0279">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DD55FE" w:rsidRDefault="00F52CA8" w:rsidP="00BE054B">
      <w:pPr>
        <w:pStyle w:val="a3"/>
        <w:widowControl w:val="0"/>
        <w:numPr>
          <w:ilvl w:val="0"/>
          <w:numId w:val="15"/>
        </w:numPr>
        <w:ind w:left="0" w:firstLine="709"/>
        <w:jc w:val="both"/>
      </w:pPr>
      <w:r w:rsidRPr="00DE0279">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52CA8" w:rsidRPr="00DE0279" w:rsidRDefault="00F52CA8" w:rsidP="00BE054B">
      <w:pPr>
        <w:pStyle w:val="a3"/>
        <w:widowControl w:val="0"/>
        <w:numPr>
          <w:ilvl w:val="0"/>
          <w:numId w:val="15"/>
        </w:numPr>
        <w:ind w:left="0" w:firstLine="709"/>
        <w:jc w:val="both"/>
      </w:pPr>
      <w:r w:rsidRPr="00DE0279">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F52CA8" w:rsidRPr="00DE0279" w:rsidRDefault="00F52CA8" w:rsidP="00BE054B">
      <w:pPr>
        <w:pStyle w:val="a3"/>
        <w:widowControl w:val="0"/>
        <w:numPr>
          <w:ilvl w:val="2"/>
          <w:numId w:val="38"/>
        </w:numPr>
        <w:ind w:left="0" w:firstLine="709"/>
        <w:jc w:val="both"/>
      </w:pPr>
      <w:r w:rsidRPr="00DE0279">
        <w:t>Профилактический визит по инициативе контролируемого лица</w:t>
      </w:r>
      <w:r w:rsidR="00011037" w:rsidRPr="00011037">
        <w:t xml:space="preserve"> </w:t>
      </w:r>
      <w:r w:rsidR="00011037" w:rsidRPr="00DE0279">
        <w:t xml:space="preserve">проводится </w:t>
      </w:r>
      <w:r w:rsidR="00011037">
        <w:t xml:space="preserve">уполномоченным </w:t>
      </w:r>
      <w:r w:rsidR="00011037" w:rsidRPr="00DE0279">
        <w:t xml:space="preserve">должностным лицом контрольного органа в соответствии со </w:t>
      </w:r>
      <w:hyperlink r:id="rId22" w:history="1">
        <w:r w:rsidR="00011037" w:rsidRPr="00DE0279">
          <w:t>статьей 52</w:t>
        </w:r>
      </w:hyperlink>
      <w:r w:rsidR="00011037">
        <w:t>.</w:t>
      </w:r>
      <w:r w:rsidR="00011037" w:rsidRPr="00011037">
        <w:t>2</w:t>
      </w:r>
      <w:r w:rsidR="00011037" w:rsidRPr="00DE0279">
        <w:t xml:space="preserve"> Федерального закона № 248-ФЗ</w:t>
      </w:r>
      <w:r w:rsidRPr="00DE0279">
        <w:t>:</w:t>
      </w:r>
    </w:p>
    <w:p w:rsidR="00DD55FE" w:rsidRDefault="00F52CA8" w:rsidP="00BE054B">
      <w:pPr>
        <w:pStyle w:val="a3"/>
        <w:numPr>
          <w:ilvl w:val="0"/>
          <w:numId w:val="16"/>
        </w:numPr>
        <w:autoSpaceDE w:val="0"/>
        <w:autoSpaceDN w:val="0"/>
        <w:adjustRightInd w:val="0"/>
        <w:ind w:left="0" w:firstLine="709"/>
        <w:jc w:val="both"/>
      </w:pPr>
      <w:r w:rsidRPr="00DE0279">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w:t>
      </w:r>
      <w:r w:rsidRPr="00DE0279">
        <w:lastRenderedPageBreak/>
        <w:t>предпринимательства, является социально ориентированной некоммерческой организацией либо государственным или муниципальным учреждением;</w:t>
      </w:r>
    </w:p>
    <w:p w:rsidR="00DD55FE" w:rsidRDefault="00F52CA8" w:rsidP="00BE054B">
      <w:pPr>
        <w:pStyle w:val="a3"/>
        <w:numPr>
          <w:ilvl w:val="0"/>
          <w:numId w:val="16"/>
        </w:numPr>
        <w:autoSpaceDE w:val="0"/>
        <w:autoSpaceDN w:val="0"/>
        <w:adjustRightInd w:val="0"/>
        <w:ind w:left="0" w:firstLine="709"/>
        <w:jc w:val="both"/>
      </w:pPr>
      <w:r w:rsidRPr="00DE0279">
        <w:t>контролируемое лицо подает заявление о проведении профилактического визита (далее в настоящем разделе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DD55FE" w:rsidRDefault="00F52CA8" w:rsidP="00BE054B">
      <w:pPr>
        <w:pStyle w:val="a3"/>
        <w:numPr>
          <w:ilvl w:val="0"/>
          <w:numId w:val="16"/>
        </w:numPr>
        <w:autoSpaceDE w:val="0"/>
        <w:autoSpaceDN w:val="0"/>
        <w:adjustRightInd w:val="0"/>
        <w:ind w:left="0" w:firstLine="709"/>
        <w:jc w:val="both"/>
      </w:pPr>
      <w:r w:rsidRPr="00DE0279">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52CA8" w:rsidRDefault="00F52CA8" w:rsidP="00BE054B">
      <w:pPr>
        <w:pStyle w:val="a3"/>
        <w:numPr>
          <w:ilvl w:val="0"/>
          <w:numId w:val="16"/>
        </w:numPr>
        <w:autoSpaceDE w:val="0"/>
        <w:autoSpaceDN w:val="0"/>
        <w:adjustRightInd w:val="0"/>
        <w:ind w:left="0" w:firstLine="709"/>
        <w:jc w:val="both"/>
      </w:pPr>
      <w:r w:rsidRPr="00DE0279">
        <w:t>решение об отказе в проведении профилактического визита принимается в следующих случаях:</w:t>
      </w:r>
    </w:p>
    <w:p w:rsidR="00F52CA8" w:rsidRDefault="00DD55FE" w:rsidP="00DD55FE">
      <w:pPr>
        <w:autoSpaceDE w:val="0"/>
        <w:autoSpaceDN w:val="0"/>
        <w:adjustRightInd w:val="0"/>
        <w:ind w:firstLine="709"/>
        <w:jc w:val="both"/>
      </w:pPr>
      <w:r>
        <w:t xml:space="preserve">а) </w:t>
      </w:r>
      <w:r w:rsidR="00F52CA8" w:rsidRPr="00DE0279">
        <w:t>от контролируемого лица поступило уведомление об отзыве заявления;</w:t>
      </w:r>
    </w:p>
    <w:p w:rsidR="00F52CA8" w:rsidRDefault="00F52CA8" w:rsidP="00DD55FE">
      <w:pPr>
        <w:autoSpaceDE w:val="0"/>
        <w:autoSpaceDN w:val="0"/>
        <w:adjustRightInd w:val="0"/>
        <w:ind w:firstLine="709"/>
        <w:jc w:val="both"/>
      </w:pPr>
      <w:r w:rsidRPr="00DE0279">
        <w:t>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52CA8" w:rsidRDefault="00F52CA8" w:rsidP="00DD55FE">
      <w:pPr>
        <w:autoSpaceDE w:val="0"/>
        <w:autoSpaceDN w:val="0"/>
        <w:adjustRightInd w:val="0"/>
        <w:ind w:firstLine="709"/>
        <w:jc w:val="both"/>
      </w:pPr>
      <w:r w:rsidRPr="00DE0279">
        <w:t>в) в течение года до даты подачи заявления Контрольным органом проведен профилактический визит по ранее поданному заявлению;</w:t>
      </w:r>
    </w:p>
    <w:p w:rsidR="00F52CA8" w:rsidRDefault="00F52CA8" w:rsidP="00DD55FE">
      <w:pPr>
        <w:autoSpaceDE w:val="0"/>
        <w:autoSpaceDN w:val="0"/>
        <w:adjustRightInd w:val="0"/>
        <w:ind w:firstLine="709"/>
        <w:jc w:val="both"/>
      </w:pPr>
      <w:r w:rsidRPr="00DE0279">
        <w:t>г) заявление содержит нецензурные либо оскорбительные выражения, угрозы жизни, здоровью и имуществу должностных лиц Контрольн</w:t>
      </w:r>
      <w:r w:rsidR="001D057C">
        <w:t>ого органа либо членов их семей;</w:t>
      </w:r>
    </w:p>
    <w:p w:rsidR="001D057C" w:rsidRPr="001D057C" w:rsidRDefault="001D057C" w:rsidP="00DD55FE">
      <w:pPr>
        <w:autoSpaceDE w:val="0"/>
        <w:autoSpaceDN w:val="0"/>
        <w:adjustRightInd w:val="0"/>
        <w:ind w:firstLine="709"/>
        <w:jc w:val="both"/>
        <w:rPr>
          <w:lang w:val="en-US"/>
        </w:rPr>
      </w:pPr>
      <w:r>
        <w:t xml:space="preserve">д) контролируемое лицо не соответствует критериям, предусмотренным частью 1 </w:t>
      </w:r>
      <w:hyperlink r:id="rId23" w:history="1">
        <w:r w:rsidR="00011037">
          <w:t>статьи</w:t>
        </w:r>
        <w:r w:rsidR="00011037" w:rsidRPr="00DE0279">
          <w:t xml:space="preserve"> 52</w:t>
        </w:r>
      </w:hyperlink>
      <w:r w:rsidR="00011037">
        <w:t>.</w:t>
      </w:r>
      <w:r w:rsidR="00011037" w:rsidRPr="00011037">
        <w:t>2</w:t>
      </w:r>
      <w:r w:rsidR="00011037" w:rsidRPr="00DE0279">
        <w:t xml:space="preserve"> Федерального закона № 248-ФЗ</w:t>
      </w:r>
      <w:r w:rsidR="00011037">
        <w:t>.</w:t>
      </w:r>
    </w:p>
    <w:p w:rsidR="00DD55FE" w:rsidRDefault="00F52CA8" w:rsidP="00BE054B">
      <w:pPr>
        <w:pStyle w:val="a3"/>
        <w:numPr>
          <w:ilvl w:val="0"/>
          <w:numId w:val="16"/>
        </w:numPr>
        <w:autoSpaceDE w:val="0"/>
        <w:autoSpaceDN w:val="0"/>
        <w:adjustRightInd w:val="0"/>
        <w:ind w:left="0" w:firstLine="709"/>
        <w:jc w:val="both"/>
      </w:pPr>
      <w:r w:rsidRPr="00DE0279">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w:t>
      </w:r>
      <w:r>
        <w:t xml:space="preserve">                     </w:t>
      </w:r>
      <w:r w:rsidRPr="00DE0279">
        <w:t>№ 248-ФЗ;</w:t>
      </w:r>
    </w:p>
    <w:p w:rsidR="00DD55FE" w:rsidRDefault="00F52CA8" w:rsidP="00BE054B">
      <w:pPr>
        <w:pStyle w:val="a3"/>
        <w:numPr>
          <w:ilvl w:val="0"/>
          <w:numId w:val="16"/>
        </w:numPr>
        <w:autoSpaceDE w:val="0"/>
        <w:autoSpaceDN w:val="0"/>
        <w:adjustRightInd w:val="0"/>
        <w:ind w:left="0" w:firstLine="709"/>
        <w:jc w:val="both"/>
      </w:pPr>
      <w:r w:rsidRPr="00DE0279">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w:t>
      </w:r>
      <w:r w:rsidR="00DD55FE">
        <w:t>ней до даты его проведения;</w:t>
      </w:r>
    </w:p>
    <w:p w:rsidR="00DD55FE" w:rsidRDefault="00F52CA8" w:rsidP="00BE054B">
      <w:pPr>
        <w:pStyle w:val="a3"/>
        <w:numPr>
          <w:ilvl w:val="0"/>
          <w:numId w:val="16"/>
        </w:numPr>
        <w:autoSpaceDE w:val="0"/>
        <w:autoSpaceDN w:val="0"/>
        <w:adjustRightInd w:val="0"/>
        <w:ind w:left="0" w:firstLine="709"/>
        <w:jc w:val="both"/>
      </w:pPr>
      <w:r w:rsidRPr="00DE0279">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DD55FE" w:rsidRDefault="00F52CA8" w:rsidP="00BE054B">
      <w:pPr>
        <w:pStyle w:val="a3"/>
        <w:numPr>
          <w:ilvl w:val="0"/>
          <w:numId w:val="16"/>
        </w:numPr>
        <w:autoSpaceDE w:val="0"/>
        <w:autoSpaceDN w:val="0"/>
        <w:adjustRightInd w:val="0"/>
        <w:ind w:left="0" w:firstLine="709"/>
        <w:jc w:val="both"/>
      </w:pPr>
      <w:r w:rsidRPr="00DE0279">
        <w:t>разъяснения и рекомендации, полученные контролируемым лицом в ходе профилактического визита, носят рекомендательный характер;</w:t>
      </w:r>
    </w:p>
    <w:p w:rsidR="00DD55FE" w:rsidRDefault="00F52CA8" w:rsidP="00BE054B">
      <w:pPr>
        <w:pStyle w:val="a3"/>
        <w:numPr>
          <w:ilvl w:val="0"/>
          <w:numId w:val="16"/>
        </w:numPr>
        <w:autoSpaceDE w:val="0"/>
        <w:autoSpaceDN w:val="0"/>
        <w:adjustRightInd w:val="0"/>
        <w:ind w:left="0" w:firstLine="709"/>
        <w:jc w:val="both"/>
      </w:pPr>
      <w:r w:rsidRPr="00DE0279">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DD55FE" w:rsidRDefault="00F52CA8" w:rsidP="00BE054B">
      <w:pPr>
        <w:pStyle w:val="a3"/>
        <w:numPr>
          <w:ilvl w:val="0"/>
          <w:numId w:val="16"/>
        </w:numPr>
        <w:autoSpaceDE w:val="0"/>
        <w:autoSpaceDN w:val="0"/>
        <w:adjustRightInd w:val="0"/>
        <w:spacing w:before="240" w:after="240"/>
        <w:ind w:left="0" w:firstLine="709"/>
        <w:jc w:val="both"/>
      </w:pPr>
      <w:r w:rsidRPr="00DE0279">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A1F2D" w:rsidRDefault="00F52CA8" w:rsidP="00BE054B">
      <w:pPr>
        <w:pStyle w:val="a3"/>
        <w:widowControl w:val="0"/>
        <w:numPr>
          <w:ilvl w:val="2"/>
          <w:numId w:val="38"/>
        </w:numPr>
        <w:spacing w:after="240"/>
        <w:ind w:left="0" w:firstLine="709"/>
        <w:jc w:val="both"/>
      </w:pPr>
      <w:r w:rsidRPr="00DE0279">
        <w:t>Контрольный орган осуществляет учет проведенных профилактических визитов.</w:t>
      </w:r>
    </w:p>
    <w:p w:rsidR="00EA1F2D" w:rsidRDefault="00EA1F2D" w:rsidP="00EA1F2D">
      <w:pPr>
        <w:pStyle w:val="a3"/>
        <w:widowControl w:val="0"/>
        <w:spacing w:after="240"/>
        <w:ind w:left="709"/>
        <w:jc w:val="both"/>
      </w:pPr>
    </w:p>
    <w:p w:rsidR="00EA1F2D" w:rsidRPr="00D2331F" w:rsidRDefault="00DD55FE" w:rsidP="00BE054B">
      <w:pPr>
        <w:pStyle w:val="a3"/>
        <w:widowControl w:val="0"/>
        <w:numPr>
          <w:ilvl w:val="0"/>
          <w:numId w:val="17"/>
        </w:numPr>
        <w:autoSpaceDE w:val="0"/>
        <w:autoSpaceDN w:val="0"/>
        <w:spacing w:before="240" w:after="240"/>
        <w:ind w:left="0" w:firstLine="0"/>
        <w:jc w:val="center"/>
        <w:outlineLvl w:val="1"/>
        <w:rPr>
          <w:b/>
          <w:kern w:val="2"/>
        </w:rPr>
      </w:pPr>
      <w:r w:rsidRPr="00D2331F">
        <w:rPr>
          <w:b/>
          <w:kern w:val="2"/>
        </w:rPr>
        <w:t>Контрольные мероприятия, проводимые в рамках муниципального контроля</w:t>
      </w:r>
    </w:p>
    <w:p w:rsidR="00EA1F2D" w:rsidRDefault="00EA1F2D" w:rsidP="00EA1F2D">
      <w:pPr>
        <w:pStyle w:val="a3"/>
        <w:tabs>
          <w:tab w:val="left" w:pos="0"/>
        </w:tabs>
        <w:spacing w:before="240" w:after="240"/>
        <w:ind w:left="709"/>
        <w:jc w:val="both"/>
      </w:pPr>
    </w:p>
    <w:p w:rsidR="00B2782F" w:rsidRDefault="00F52CA8" w:rsidP="00BE054B">
      <w:pPr>
        <w:pStyle w:val="a3"/>
        <w:numPr>
          <w:ilvl w:val="1"/>
          <w:numId w:val="17"/>
        </w:numPr>
        <w:tabs>
          <w:tab w:val="left" w:pos="0"/>
        </w:tabs>
        <w:spacing w:before="240" w:after="240"/>
        <w:ind w:left="0" w:firstLine="709"/>
        <w:jc w:val="both"/>
      </w:pPr>
      <w:r>
        <w:t>Муниципальный контроль осуществляется без проведения плановых контрольных мероприятий.</w:t>
      </w:r>
    </w:p>
    <w:p w:rsidR="00B2782F" w:rsidRPr="00B2782F" w:rsidRDefault="00F52CA8" w:rsidP="00BE054B">
      <w:pPr>
        <w:pStyle w:val="a3"/>
        <w:numPr>
          <w:ilvl w:val="1"/>
          <w:numId w:val="17"/>
        </w:numPr>
        <w:tabs>
          <w:tab w:val="left" w:pos="0"/>
        </w:tabs>
        <w:spacing w:before="240"/>
        <w:ind w:left="0" w:firstLine="709"/>
        <w:jc w:val="both"/>
      </w:pPr>
      <w:r w:rsidRPr="00D2331F">
        <w:rPr>
          <w:kern w:val="2"/>
        </w:rPr>
        <w:lastRenderedPageBreak/>
        <w:t>Внеплановые контрольные мероприятия проводятся при взаимодействии с контролируемым лицом (далее - контрольные мероприятия при взаимодействии) в следующих формах:</w:t>
      </w:r>
    </w:p>
    <w:p w:rsidR="00B2782F" w:rsidRPr="00B2782F" w:rsidRDefault="00F52CA8" w:rsidP="00BE054B">
      <w:pPr>
        <w:pStyle w:val="a3"/>
        <w:numPr>
          <w:ilvl w:val="0"/>
          <w:numId w:val="18"/>
        </w:numPr>
        <w:tabs>
          <w:tab w:val="left" w:pos="0"/>
        </w:tabs>
        <w:spacing w:before="240"/>
        <w:ind w:left="0" w:firstLine="709"/>
        <w:jc w:val="both"/>
      </w:pPr>
      <w:r w:rsidRPr="00D2331F">
        <w:rPr>
          <w:kern w:val="2"/>
        </w:rPr>
        <w:t>инспекционный визит;</w:t>
      </w:r>
    </w:p>
    <w:p w:rsidR="00B2782F" w:rsidRPr="00B2782F" w:rsidRDefault="00F52CA8" w:rsidP="00BE054B">
      <w:pPr>
        <w:pStyle w:val="a3"/>
        <w:numPr>
          <w:ilvl w:val="0"/>
          <w:numId w:val="18"/>
        </w:numPr>
        <w:tabs>
          <w:tab w:val="left" w:pos="0"/>
        </w:tabs>
        <w:ind w:left="0" w:firstLine="709"/>
        <w:jc w:val="both"/>
      </w:pPr>
      <w:r w:rsidRPr="00D2331F">
        <w:rPr>
          <w:kern w:val="2"/>
        </w:rPr>
        <w:t>документарная проверка;</w:t>
      </w:r>
    </w:p>
    <w:p w:rsidR="00F52CA8" w:rsidRPr="00B2782F" w:rsidRDefault="00F52CA8" w:rsidP="00BE054B">
      <w:pPr>
        <w:pStyle w:val="a3"/>
        <w:numPr>
          <w:ilvl w:val="0"/>
          <w:numId w:val="18"/>
        </w:numPr>
        <w:tabs>
          <w:tab w:val="left" w:pos="0"/>
        </w:tabs>
        <w:ind w:left="0" w:firstLine="709"/>
        <w:jc w:val="both"/>
      </w:pPr>
      <w:r w:rsidRPr="00D2331F">
        <w:rPr>
          <w:kern w:val="2"/>
        </w:rPr>
        <w:t>выездная проверка.</w:t>
      </w:r>
    </w:p>
    <w:p w:rsidR="00F52CA8" w:rsidRPr="00D2331F" w:rsidRDefault="00F52CA8" w:rsidP="00D359DC">
      <w:pPr>
        <w:widowControl w:val="0"/>
        <w:autoSpaceDE w:val="0"/>
        <w:autoSpaceDN w:val="0"/>
        <w:ind w:firstLine="540"/>
        <w:jc w:val="both"/>
        <w:rPr>
          <w:kern w:val="2"/>
        </w:rPr>
      </w:pPr>
      <w:r w:rsidRPr="00D2331F">
        <w:rPr>
          <w:kern w:val="2"/>
        </w:rPr>
        <w:t xml:space="preserve">Контрольные мероприятия при взаимодействии проводятся на основании решения контрольного органа, подписанное руководителем контрольного органа, в котором указываются сведения, предусмотренные </w:t>
      </w:r>
      <w:hyperlink r:id="rId2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1 статьи 64</w:t>
        </w:r>
      </w:hyperlink>
      <w:r w:rsidRPr="00D2331F">
        <w:rPr>
          <w:kern w:val="2"/>
        </w:rPr>
        <w:t xml:space="preserve"> Федерального закона                  № 248-ФЗ.</w:t>
      </w:r>
    </w:p>
    <w:p w:rsidR="00B2782F" w:rsidRPr="00D2331F" w:rsidRDefault="00F52CA8" w:rsidP="00D359DC">
      <w:pPr>
        <w:widowControl w:val="0"/>
        <w:autoSpaceDE w:val="0"/>
        <w:autoSpaceDN w:val="0"/>
        <w:ind w:firstLine="540"/>
        <w:jc w:val="both"/>
        <w:rPr>
          <w:kern w:val="2"/>
        </w:rPr>
      </w:pPr>
      <w:r w:rsidRPr="00D2331F">
        <w:rPr>
          <w:kern w:val="2"/>
        </w:rPr>
        <w:t>Контрольное мероприятие при взаимодействии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w:t>
      </w:r>
      <w:r w:rsidR="00B2782F" w:rsidRPr="00D2331F">
        <w:rPr>
          <w:kern w:val="2"/>
        </w:rPr>
        <w:t>иксированных оператором реестра,</w:t>
      </w:r>
    </w:p>
    <w:p w:rsidR="00F52CA8"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Внеплановые контрольные мероприятия проводятся без взаимодействия с контролируемым лицом (далее - контрольные мероприятия без взаимодействия) в следующих формах:</w:t>
      </w:r>
    </w:p>
    <w:p w:rsidR="00B2782F" w:rsidRPr="00D2331F" w:rsidRDefault="00F52CA8" w:rsidP="00BE054B">
      <w:pPr>
        <w:pStyle w:val="a3"/>
        <w:widowControl w:val="0"/>
        <w:numPr>
          <w:ilvl w:val="0"/>
          <w:numId w:val="19"/>
        </w:numPr>
        <w:autoSpaceDE w:val="0"/>
        <w:autoSpaceDN w:val="0"/>
        <w:spacing w:before="240"/>
        <w:ind w:left="0" w:firstLine="709"/>
        <w:jc w:val="both"/>
        <w:rPr>
          <w:kern w:val="2"/>
        </w:rPr>
      </w:pPr>
      <w:r w:rsidRPr="00D2331F">
        <w:rPr>
          <w:kern w:val="2"/>
        </w:rPr>
        <w:t>наблюдение за соблюдением обязательных требований (мониторинг безопасности);</w:t>
      </w:r>
    </w:p>
    <w:p w:rsidR="00F52CA8" w:rsidRPr="00D2331F" w:rsidRDefault="00F52CA8" w:rsidP="00BE054B">
      <w:pPr>
        <w:pStyle w:val="a3"/>
        <w:widowControl w:val="0"/>
        <w:numPr>
          <w:ilvl w:val="0"/>
          <w:numId w:val="19"/>
        </w:numPr>
        <w:autoSpaceDE w:val="0"/>
        <w:autoSpaceDN w:val="0"/>
        <w:spacing w:before="240"/>
        <w:ind w:left="0" w:firstLine="709"/>
        <w:jc w:val="both"/>
        <w:rPr>
          <w:kern w:val="2"/>
        </w:rPr>
      </w:pPr>
      <w:r w:rsidRPr="00D2331F">
        <w:rPr>
          <w:kern w:val="2"/>
        </w:rPr>
        <w:t>выездное обследование.</w:t>
      </w:r>
    </w:p>
    <w:p w:rsidR="00F52CA8" w:rsidRPr="00D2331F" w:rsidRDefault="00F52CA8" w:rsidP="00D359DC">
      <w:pPr>
        <w:widowControl w:val="0"/>
        <w:autoSpaceDE w:val="0"/>
        <w:autoSpaceDN w:val="0"/>
        <w:ind w:firstLine="540"/>
        <w:jc w:val="both"/>
        <w:rPr>
          <w:kern w:val="2"/>
        </w:rPr>
      </w:pPr>
      <w:r w:rsidRPr="00D2331F">
        <w:rPr>
          <w:kern w:val="2"/>
        </w:rPr>
        <w:t>Контрольные мероприятия без взаимодействия проводятся на основании задания руководителя контрольного органа.</w:t>
      </w:r>
    </w:p>
    <w:p w:rsidR="00F52CA8"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При проведении контрольных мероприятий в рамках осуществления муниципального контроля инспектор имеет право:</w:t>
      </w:r>
    </w:p>
    <w:p w:rsidR="00B2782F" w:rsidRPr="00D2331F" w:rsidRDefault="00F52CA8" w:rsidP="00BE054B">
      <w:pPr>
        <w:pStyle w:val="a3"/>
        <w:widowControl w:val="0"/>
        <w:numPr>
          <w:ilvl w:val="0"/>
          <w:numId w:val="20"/>
        </w:numPr>
        <w:autoSpaceDE w:val="0"/>
        <w:autoSpaceDN w:val="0"/>
        <w:spacing w:before="240"/>
        <w:ind w:left="0" w:firstLine="709"/>
        <w:jc w:val="both"/>
        <w:rPr>
          <w:kern w:val="2"/>
        </w:rPr>
      </w:pPr>
      <w:r w:rsidRPr="00D2331F">
        <w:rPr>
          <w:kern w:val="2"/>
        </w:rPr>
        <w:t>в случае отсутствия нарушений обязательных требований - осуществлять выдачу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p w:rsidR="00B2782F" w:rsidRPr="00D2331F" w:rsidRDefault="00F52CA8" w:rsidP="00BE054B">
      <w:pPr>
        <w:pStyle w:val="a3"/>
        <w:widowControl w:val="0"/>
        <w:numPr>
          <w:ilvl w:val="0"/>
          <w:numId w:val="20"/>
        </w:numPr>
        <w:autoSpaceDE w:val="0"/>
        <w:autoSpaceDN w:val="0"/>
        <w:spacing w:before="240"/>
        <w:ind w:left="0" w:firstLine="709"/>
        <w:jc w:val="both"/>
        <w:rPr>
          <w:kern w:val="2"/>
        </w:rPr>
      </w:pPr>
      <w:r w:rsidRPr="00D2331F">
        <w:rPr>
          <w:kern w:val="2"/>
        </w:rPr>
        <w:t xml:space="preserve">совершать действия, предусмотренные </w:t>
      </w:r>
      <w:hyperlink r:id="rId2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2 статьи 29</w:t>
        </w:r>
      </w:hyperlink>
      <w:r w:rsidRPr="00D2331F">
        <w:rPr>
          <w:kern w:val="2"/>
        </w:rPr>
        <w:t xml:space="preserve"> Федерального закона                   № 248-ФЗ;</w:t>
      </w:r>
    </w:p>
    <w:p w:rsidR="00B2782F" w:rsidRPr="00D2331F" w:rsidRDefault="00F52CA8" w:rsidP="00BE054B">
      <w:pPr>
        <w:pStyle w:val="a3"/>
        <w:widowControl w:val="0"/>
        <w:numPr>
          <w:ilvl w:val="0"/>
          <w:numId w:val="20"/>
        </w:numPr>
        <w:autoSpaceDE w:val="0"/>
        <w:autoSpaceDN w:val="0"/>
        <w:spacing w:before="240"/>
        <w:ind w:left="0" w:firstLine="709"/>
        <w:jc w:val="both"/>
        <w:rPr>
          <w:kern w:val="2"/>
        </w:rPr>
      </w:pPr>
      <w:r w:rsidRPr="00D2331F">
        <w:rPr>
          <w:kern w:val="2"/>
        </w:rPr>
        <w:t xml:space="preserve">использовать для фиксации доказательств нарушений обязательных требований средства и способы фиксации доказательств, предусмотренные </w:t>
      </w:r>
      <w:hyperlink w:anchor="P177" w:tooltip="4.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
        <w:r w:rsidRPr="00D2331F">
          <w:rPr>
            <w:kern w:val="2"/>
          </w:rPr>
          <w:t>подпунктом 4.10</w:t>
        </w:r>
      </w:hyperlink>
      <w:r w:rsidRPr="00D2331F">
        <w:rPr>
          <w:kern w:val="2"/>
        </w:rPr>
        <w:t xml:space="preserve"> пункта 4 настоящего Положения.</w:t>
      </w:r>
    </w:p>
    <w:p w:rsidR="00F52CA8" w:rsidRPr="00D2331F" w:rsidRDefault="00F52CA8" w:rsidP="00BE054B">
      <w:pPr>
        <w:pStyle w:val="a3"/>
        <w:widowControl w:val="0"/>
        <w:numPr>
          <w:ilvl w:val="1"/>
          <w:numId w:val="17"/>
        </w:numPr>
        <w:autoSpaceDE w:val="0"/>
        <w:autoSpaceDN w:val="0"/>
        <w:spacing w:before="240"/>
        <w:ind w:left="0" w:firstLine="709"/>
        <w:jc w:val="both"/>
        <w:rPr>
          <w:kern w:val="2"/>
        </w:rPr>
      </w:pPr>
      <w:bookmarkStart w:id="7" w:name="P165"/>
      <w:bookmarkEnd w:id="7"/>
      <w:r w:rsidRPr="00D2331F">
        <w:rPr>
          <w:kern w:val="2"/>
        </w:rPr>
        <w:t>При проведении контрольных мероприятий в рамках осуществления муниципального контроля, в случае выявления нарушений обязательных требований, контрольный орган обязан:</w:t>
      </w:r>
    </w:p>
    <w:p w:rsidR="00B2782F" w:rsidRPr="00D2331F" w:rsidRDefault="00F52CA8" w:rsidP="00BE054B">
      <w:pPr>
        <w:pStyle w:val="a3"/>
        <w:widowControl w:val="0"/>
        <w:numPr>
          <w:ilvl w:val="0"/>
          <w:numId w:val="21"/>
        </w:numPr>
        <w:autoSpaceDE w:val="0"/>
        <w:autoSpaceDN w:val="0"/>
        <w:spacing w:before="240"/>
        <w:ind w:left="0" w:firstLine="709"/>
        <w:jc w:val="both"/>
        <w:rPr>
          <w:kern w:val="2"/>
        </w:rPr>
      </w:pPr>
      <w:r w:rsidRPr="00D2331F">
        <w:rPr>
          <w:kern w:val="2"/>
        </w:rPr>
        <w:t>выдать Предписание;</w:t>
      </w:r>
    </w:p>
    <w:p w:rsidR="00B2782F" w:rsidRPr="00D2331F" w:rsidRDefault="00F52CA8" w:rsidP="00BE054B">
      <w:pPr>
        <w:pStyle w:val="a3"/>
        <w:widowControl w:val="0"/>
        <w:numPr>
          <w:ilvl w:val="0"/>
          <w:numId w:val="21"/>
        </w:numPr>
        <w:autoSpaceDE w:val="0"/>
        <w:autoSpaceDN w:val="0"/>
        <w:spacing w:before="240"/>
        <w:ind w:left="0" w:firstLine="709"/>
        <w:jc w:val="both"/>
        <w:rPr>
          <w:kern w:val="2"/>
        </w:rPr>
      </w:pPr>
      <w:r w:rsidRPr="00D2331F">
        <w:rPr>
          <w:kern w:val="2"/>
        </w:rPr>
        <w:t>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В соответствии</w:t>
      </w:r>
      <w:r w:rsidR="00B2782F" w:rsidRPr="00D2331F">
        <w:rPr>
          <w:kern w:val="2"/>
        </w:rPr>
        <w:t xml:space="preserve"> </w:t>
      </w:r>
      <w:r w:rsidRPr="00D2331F">
        <w:rPr>
          <w:kern w:val="2"/>
        </w:rPr>
        <w:t xml:space="preserve">с </w:t>
      </w:r>
      <w:hyperlink r:id="rId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пунктом 4 части 2 статьи 90</w:t>
        </w:r>
      </w:hyperlink>
      <w:r w:rsidRPr="00D2331F">
        <w:rPr>
          <w:kern w:val="2"/>
        </w:rPr>
        <w:t xml:space="preserve"> Федерального закона № 248-ФЗ, если выданное Предписание исполнено контролируемым лицом надлежащим образом - указанная мера не</w:t>
      </w:r>
      <w:r w:rsidR="00B2782F" w:rsidRPr="00D2331F">
        <w:rPr>
          <w:kern w:val="2"/>
        </w:rPr>
        <w:t xml:space="preserve"> </w:t>
      </w:r>
      <w:r w:rsidRPr="00D2331F">
        <w:rPr>
          <w:kern w:val="2"/>
        </w:rPr>
        <w:t>применяется;</w:t>
      </w:r>
    </w:p>
    <w:p w:rsidR="00B2782F" w:rsidRPr="00D2331F" w:rsidRDefault="00F52CA8" w:rsidP="00BE054B">
      <w:pPr>
        <w:pStyle w:val="a3"/>
        <w:widowControl w:val="0"/>
        <w:numPr>
          <w:ilvl w:val="0"/>
          <w:numId w:val="21"/>
        </w:numPr>
        <w:autoSpaceDE w:val="0"/>
        <w:autoSpaceDN w:val="0"/>
        <w:spacing w:before="240"/>
        <w:ind w:left="0" w:firstLine="709"/>
        <w:jc w:val="both"/>
        <w:rPr>
          <w:kern w:val="2"/>
        </w:rPr>
      </w:pPr>
      <w:r w:rsidRPr="00D2331F">
        <w:rPr>
          <w:kern w:val="2"/>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2782F" w:rsidRPr="00D2331F" w:rsidRDefault="00F52CA8" w:rsidP="00BE054B">
      <w:pPr>
        <w:pStyle w:val="a3"/>
        <w:widowControl w:val="0"/>
        <w:numPr>
          <w:ilvl w:val="0"/>
          <w:numId w:val="21"/>
        </w:numPr>
        <w:autoSpaceDE w:val="0"/>
        <w:autoSpaceDN w:val="0"/>
        <w:spacing w:before="240"/>
        <w:ind w:left="0" w:firstLine="709"/>
        <w:jc w:val="both"/>
        <w:rPr>
          <w:kern w:val="2"/>
        </w:rPr>
      </w:pPr>
      <w:r w:rsidRPr="00D2331F">
        <w:rPr>
          <w:kern w:val="2"/>
        </w:rPr>
        <w:t xml:space="preserve">рассмотреть вопрос о выдаче рекомендаций по соблюдению обязательных </w:t>
      </w:r>
      <w:r w:rsidRPr="00D2331F">
        <w:rPr>
          <w:kern w:val="2"/>
        </w:rPr>
        <w:lastRenderedPageBreak/>
        <w:t>требований, проведении иных мероприятий, направленных на профилактику рисков причинения вреда (ущерба) охраняемым законом ценностям;</w:t>
      </w:r>
    </w:p>
    <w:p w:rsidR="00B2782F" w:rsidRPr="00D2331F" w:rsidRDefault="00F52CA8" w:rsidP="00BE054B">
      <w:pPr>
        <w:pStyle w:val="a3"/>
        <w:widowControl w:val="0"/>
        <w:numPr>
          <w:ilvl w:val="0"/>
          <w:numId w:val="21"/>
        </w:numPr>
        <w:autoSpaceDE w:val="0"/>
        <w:autoSpaceDN w:val="0"/>
        <w:spacing w:before="240"/>
        <w:ind w:left="0" w:firstLine="709"/>
        <w:jc w:val="both"/>
        <w:rPr>
          <w:kern w:val="2"/>
        </w:rPr>
      </w:pPr>
      <w:r w:rsidRPr="00D2331F">
        <w:rPr>
          <w:kern w:val="2"/>
        </w:rPr>
        <w:t xml:space="preserve">принять иные обязательные меры, предусмотренные </w:t>
      </w:r>
      <w:hyperlink r:id="rId2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90</w:t>
        </w:r>
      </w:hyperlink>
      <w:r w:rsidRPr="00D2331F">
        <w:rPr>
          <w:kern w:val="2"/>
        </w:rPr>
        <w:t xml:space="preserve"> Федерального закона № 248-ФЗ.</w:t>
      </w:r>
    </w:p>
    <w:p w:rsidR="00F52CA8" w:rsidRPr="00D2331F" w:rsidRDefault="00F52CA8" w:rsidP="00BE054B">
      <w:pPr>
        <w:pStyle w:val="a3"/>
        <w:widowControl w:val="0"/>
        <w:numPr>
          <w:ilvl w:val="1"/>
          <w:numId w:val="17"/>
        </w:numPr>
        <w:autoSpaceDE w:val="0"/>
        <w:autoSpaceDN w:val="0"/>
        <w:spacing w:before="240"/>
        <w:ind w:left="0" w:firstLine="709"/>
        <w:jc w:val="both"/>
        <w:rPr>
          <w:kern w:val="2"/>
        </w:rPr>
      </w:pPr>
      <w:r w:rsidRPr="00D2331F">
        <w:rPr>
          <w:kern w:val="2"/>
        </w:rPr>
        <w:t>При проведении контрольных мероприятий в рамках осуществления муниципального контроля контрольный орган имеет право:</w:t>
      </w:r>
    </w:p>
    <w:p w:rsidR="00B2782F" w:rsidRPr="00D2331F" w:rsidRDefault="00F52CA8" w:rsidP="00BE054B">
      <w:pPr>
        <w:pStyle w:val="a3"/>
        <w:widowControl w:val="0"/>
        <w:numPr>
          <w:ilvl w:val="0"/>
          <w:numId w:val="22"/>
        </w:numPr>
        <w:autoSpaceDE w:val="0"/>
        <w:autoSpaceDN w:val="0"/>
        <w:spacing w:before="240"/>
        <w:ind w:left="0" w:firstLine="709"/>
        <w:jc w:val="both"/>
        <w:rPr>
          <w:kern w:val="2"/>
        </w:rPr>
      </w:pPr>
      <w:r w:rsidRPr="00D2331F">
        <w:rPr>
          <w:kern w:val="2"/>
        </w:rPr>
        <w:t xml:space="preserve">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 в соответствии со </w:t>
      </w:r>
      <w:hyperlink r:id="rId2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32</w:t>
        </w:r>
      </w:hyperlink>
      <w:r w:rsidRPr="00D2331F">
        <w:rPr>
          <w:kern w:val="2"/>
        </w:rPr>
        <w:t xml:space="preserve"> Федерального закона № 248-ФЗ;</w:t>
      </w:r>
    </w:p>
    <w:p w:rsidR="00F52CA8" w:rsidRPr="00D2331F" w:rsidRDefault="00F52CA8" w:rsidP="00BE054B">
      <w:pPr>
        <w:pStyle w:val="a3"/>
        <w:widowControl w:val="0"/>
        <w:numPr>
          <w:ilvl w:val="0"/>
          <w:numId w:val="22"/>
        </w:numPr>
        <w:autoSpaceDE w:val="0"/>
        <w:autoSpaceDN w:val="0"/>
        <w:spacing w:before="240"/>
        <w:ind w:left="0" w:firstLine="709"/>
        <w:jc w:val="both"/>
        <w:rPr>
          <w:kern w:val="2"/>
        </w:rPr>
      </w:pPr>
      <w:r w:rsidRPr="00D2331F">
        <w:rPr>
          <w:kern w:val="2"/>
        </w:rPr>
        <w:t xml:space="preserve">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в соответствии со </w:t>
      </w:r>
      <w:hyperlink r:id="rId2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34</w:t>
        </w:r>
      </w:hyperlink>
      <w:r w:rsidRPr="00D2331F">
        <w:rPr>
          <w:kern w:val="2"/>
        </w:rPr>
        <w:t xml:space="preserve"> Федерального закона № 248-ФЗ.</w:t>
      </w:r>
    </w:p>
    <w:p w:rsidR="00B2782F" w:rsidRPr="00D2331F" w:rsidRDefault="00F52CA8" w:rsidP="00BE054B">
      <w:pPr>
        <w:pStyle w:val="a3"/>
        <w:widowControl w:val="0"/>
        <w:numPr>
          <w:ilvl w:val="1"/>
          <w:numId w:val="17"/>
        </w:numPr>
        <w:autoSpaceDE w:val="0"/>
        <w:autoSpaceDN w:val="0"/>
        <w:spacing w:before="240"/>
        <w:ind w:left="0" w:firstLine="709"/>
        <w:jc w:val="both"/>
        <w:rPr>
          <w:kern w:val="2"/>
        </w:rPr>
      </w:pPr>
      <w:r w:rsidRPr="00D2331F">
        <w:rPr>
          <w:kern w:val="2"/>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3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частями 4</w:t>
        </w:r>
      </w:hyperlink>
      <w:r w:rsidRPr="00D2331F">
        <w:rPr>
          <w:kern w:val="2"/>
        </w:rPr>
        <w:t xml:space="preserve"> и </w:t>
      </w:r>
      <w:hyperlink r:id="rId3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5 статьи 21</w:t>
        </w:r>
      </w:hyperlink>
      <w:r w:rsidRPr="00D2331F">
        <w:rPr>
          <w:kern w:val="2"/>
        </w:rPr>
        <w:t xml:space="preserve">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B2782F" w:rsidRPr="00D2331F" w:rsidRDefault="00F52CA8" w:rsidP="00BE054B">
      <w:pPr>
        <w:pStyle w:val="a3"/>
        <w:widowControl w:val="0"/>
        <w:numPr>
          <w:ilvl w:val="1"/>
          <w:numId w:val="17"/>
        </w:numPr>
        <w:autoSpaceDE w:val="0"/>
        <w:autoSpaceDN w:val="0"/>
        <w:spacing w:before="240"/>
        <w:ind w:left="0" w:firstLine="709"/>
        <w:jc w:val="both"/>
        <w:rPr>
          <w:kern w:val="2"/>
        </w:rPr>
      </w:pPr>
      <w:r w:rsidRPr="00D2331F">
        <w:rPr>
          <w:kern w:val="2"/>
        </w:rP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2782F" w:rsidRPr="00D2331F" w:rsidRDefault="00F52CA8" w:rsidP="00BE054B">
      <w:pPr>
        <w:pStyle w:val="a3"/>
        <w:widowControl w:val="0"/>
        <w:numPr>
          <w:ilvl w:val="1"/>
          <w:numId w:val="17"/>
        </w:numPr>
        <w:autoSpaceDE w:val="0"/>
        <w:autoSpaceDN w:val="0"/>
        <w:spacing w:before="240"/>
        <w:ind w:left="0" w:firstLine="709"/>
        <w:jc w:val="both"/>
        <w:rPr>
          <w:kern w:val="2"/>
        </w:rPr>
      </w:pPr>
      <w:r w:rsidRPr="00D2331F">
        <w:rPr>
          <w:kern w:val="2"/>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w:t>
      </w:r>
      <w:hyperlink w:anchor="P231" w:tooltip="4.16.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N 248-ФЗ, представить в контрольный орган информацию о невозможности присутстви">
        <w:r w:rsidRPr="00D2331F">
          <w:rPr>
            <w:kern w:val="2"/>
          </w:rPr>
          <w:t>подпунктом 4.16</w:t>
        </w:r>
      </w:hyperlink>
      <w:r w:rsidRPr="002C1256">
        <w:t xml:space="preserve"> </w:t>
      </w:r>
      <w:r>
        <w:t>пункта 4</w:t>
      </w:r>
      <w:r w:rsidRPr="00D2331F">
        <w:rPr>
          <w:kern w:val="2"/>
        </w:rPr>
        <w:t xml:space="preserve">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bookmarkStart w:id="8" w:name="P177"/>
      <w:bookmarkEnd w:id="8"/>
    </w:p>
    <w:p w:rsidR="00F52CA8" w:rsidRPr="00D2331F" w:rsidRDefault="00F52CA8" w:rsidP="00BE054B">
      <w:pPr>
        <w:pStyle w:val="a3"/>
        <w:widowControl w:val="0"/>
        <w:numPr>
          <w:ilvl w:val="1"/>
          <w:numId w:val="17"/>
        </w:numPr>
        <w:autoSpaceDE w:val="0"/>
        <w:autoSpaceDN w:val="0"/>
        <w:spacing w:before="240"/>
        <w:ind w:left="0" w:firstLine="709"/>
        <w:jc w:val="both"/>
        <w:rPr>
          <w:kern w:val="2"/>
        </w:rPr>
      </w:pPr>
      <w:r w:rsidRPr="00D2331F">
        <w:rPr>
          <w:kern w:val="2"/>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B2782F" w:rsidRPr="00D2331F" w:rsidRDefault="00F52CA8" w:rsidP="00BE054B">
      <w:pPr>
        <w:pStyle w:val="a3"/>
        <w:widowControl w:val="0"/>
        <w:numPr>
          <w:ilvl w:val="0"/>
          <w:numId w:val="23"/>
        </w:numPr>
        <w:autoSpaceDE w:val="0"/>
        <w:autoSpaceDN w:val="0"/>
        <w:spacing w:before="240"/>
        <w:ind w:left="0" w:firstLine="709"/>
        <w:jc w:val="both"/>
        <w:rPr>
          <w:kern w:val="2"/>
        </w:rPr>
      </w:pPr>
      <w:r w:rsidRPr="00D2331F">
        <w:rPr>
          <w:kern w:val="2"/>
        </w:rPr>
        <w:t>сведений, отнесенных законодательством Российской Федерации к государственной тайне;</w:t>
      </w:r>
    </w:p>
    <w:p w:rsidR="00F52CA8" w:rsidRPr="00D2331F" w:rsidRDefault="00F52CA8" w:rsidP="00BE054B">
      <w:pPr>
        <w:pStyle w:val="a3"/>
        <w:widowControl w:val="0"/>
        <w:numPr>
          <w:ilvl w:val="0"/>
          <w:numId w:val="23"/>
        </w:numPr>
        <w:autoSpaceDE w:val="0"/>
        <w:autoSpaceDN w:val="0"/>
        <w:ind w:left="0" w:firstLine="709"/>
        <w:jc w:val="both"/>
        <w:rPr>
          <w:kern w:val="2"/>
        </w:rPr>
      </w:pPr>
      <w:r w:rsidRPr="00D2331F">
        <w:rPr>
          <w:kern w:val="2"/>
        </w:rPr>
        <w:t>объектов, территорий, которые законодательством Российской Федерации отнесены к режимным и особо важным объектам.</w:t>
      </w:r>
    </w:p>
    <w:p w:rsidR="00F52CA8" w:rsidRPr="00D2331F" w:rsidRDefault="00F52CA8" w:rsidP="003F7961">
      <w:pPr>
        <w:widowControl w:val="0"/>
        <w:autoSpaceDE w:val="0"/>
        <w:autoSpaceDN w:val="0"/>
        <w:ind w:firstLine="709"/>
        <w:jc w:val="both"/>
        <w:rPr>
          <w:kern w:val="2"/>
        </w:rPr>
      </w:pPr>
      <w:r w:rsidRPr="00D2331F">
        <w:rPr>
          <w:kern w:val="2"/>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w:t>
      </w:r>
      <w:r w:rsidRPr="00D2331F">
        <w:rPr>
          <w:kern w:val="2"/>
        </w:rPr>
        <w:lastRenderedPageBreak/>
        <w:t>прикладываются к акту контрольного мероприятия.</w:t>
      </w:r>
    </w:p>
    <w:p w:rsidR="00F52CA8" w:rsidRPr="00D2331F" w:rsidRDefault="00F52CA8" w:rsidP="003F7961">
      <w:pPr>
        <w:widowControl w:val="0"/>
        <w:autoSpaceDE w:val="0"/>
        <w:autoSpaceDN w:val="0"/>
        <w:ind w:firstLine="709"/>
        <w:jc w:val="both"/>
        <w:rPr>
          <w:kern w:val="2"/>
        </w:rPr>
      </w:pPr>
      <w:r w:rsidRPr="00D2331F">
        <w:rPr>
          <w:kern w:val="2"/>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F52CA8"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 xml:space="preserve">Наблюдение за соблюдением обязательных требований (мониторинг безопасности) проводится в порядке, установленном </w:t>
      </w:r>
      <w:hyperlink r:id="rId3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74</w:t>
        </w:r>
      </w:hyperlink>
      <w:r w:rsidRPr="00D2331F">
        <w:rPr>
          <w:kern w:val="2"/>
        </w:rPr>
        <w:t xml:space="preserve"> Федерального закона                       № 248-ФЗ 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F52CA8" w:rsidRPr="00D2331F" w:rsidRDefault="00F52CA8" w:rsidP="003F7961">
      <w:pPr>
        <w:widowControl w:val="0"/>
        <w:autoSpaceDE w:val="0"/>
        <w:autoSpaceDN w:val="0"/>
        <w:ind w:firstLine="709"/>
        <w:jc w:val="both"/>
        <w:rPr>
          <w:kern w:val="2"/>
        </w:rPr>
      </w:pPr>
      <w:r w:rsidRPr="00D2331F">
        <w:rPr>
          <w:kern w:val="2"/>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F52CA8" w:rsidRPr="00D2331F" w:rsidRDefault="00F52CA8" w:rsidP="003F7961">
      <w:pPr>
        <w:widowControl w:val="0"/>
        <w:autoSpaceDE w:val="0"/>
        <w:autoSpaceDN w:val="0"/>
        <w:ind w:firstLine="709"/>
        <w:jc w:val="both"/>
        <w:rPr>
          <w:kern w:val="2"/>
        </w:rPr>
      </w:pPr>
      <w:r w:rsidRPr="00D2331F">
        <w:rPr>
          <w:kern w:val="2"/>
        </w:rPr>
        <w:t>По результатам наблюдения за соблюдением обязательных требований (мониторинг безопасности) контрольным органом могут быть приняты следующие решения:</w:t>
      </w:r>
    </w:p>
    <w:p w:rsidR="00B2782F" w:rsidRPr="00D2331F" w:rsidRDefault="00F52CA8" w:rsidP="00BE054B">
      <w:pPr>
        <w:pStyle w:val="a3"/>
        <w:widowControl w:val="0"/>
        <w:numPr>
          <w:ilvl w:val="0"/>
          <w:numId w:val="24"/>
        </w:numPr>
        <w:autoSpaceDE w:val="0"/>
        <w:autoSpaceDN w:val="0"/>
        <w:ind w:left="0" w:firstLine="709"/>
        <w:jc w:val="both"/>
        <w:rPr>
          <w:kern w:val="2"/>
        </w:rPr>
      </w:pPr>
      <w:r w:rsidRPr="00D2331F">
        <w:rPr>
          <w:kern w:val="2"/>
        </w:rPr>
        <w:t>решение о проведении контрольного мероприятия при взаимодействии;</w:t>
      </w:r>
    </w:p>
    <w:p w:rsidR="00B2782F" w:rsidRPr="00D2331F" w:rsidRDefault="00F52CA8" w:rsidP="00BE054B">
      <w:pPr>
        <w:pStyle w:val="a3"/>
        <w:widowControl w:val="0"/>
        <w:numPr>
          <w:ilvl w:val="0"/>
          <w:numId w:val="24"/>
        </w:numPr>
        <w:autoSpaceDE w:val="0"/>
        <w:autoSpaceDN w:val="0"/>
        <w:ind w:left="0" w:firstLine="709"/>
        <w:jc w:val="both"/>
        <w:rPr>
          <w:kern w:val="2"/>
        </w:rPr>
      </w:pPr>
      <w:r w:rsidRPr="00D2331F">
        <w:rPr>
          <w:kern w:val="2"/>
        </w:rPr>
        <w:t>решение об объявлении предостережения;</w:t>
      </w:r>
    </w:p>
    <w:p w:rsidR="00B2782F" w:rsidRPr="00D2331F" w:rsidRDefault="00F52CA8" w:rsidP="00BE054B">
      <w:pPr>
        <w:pStyle w:val="a3"/>
        <w:widowControl w:val="0"/>
        <w:numPr>
          <w:ilvl w:val="0"/>
          <w:numId w:val="24"/>
        </w:numPr>
        <w:autoSpaceDE w:val="0"/>
        <w:autoSpaceDN w:val="0"/>
        <w:ind w:left="0" w:firstLine="709"/>
        <w:jc w:val="both"/>
        <w:rPr>
          <w:kern w:val="2"/>
        </w:rPr>
      </w:pPr>
      <w:r w:rsidRPr="00D2331F">
        <w:rPr>
          <w:kern w:val="2"/>
        </w:rPr>
        <w:t>решение о выдаче Предписания;</w:t>
      </w:r>
    </w:p>
    <w:p w:rsidR="00F52CA8" w:rsidRPr="00D2331F" w:rsidRDefault="00F52CA8" w:rsidP="00BE054B">
      <w:pPr>
        <w:pStyle w:val="a3"/>
        <w:widowControl w:val="0"/>
        <w:numPr>
          <w:ilvl w:val="0"/>
          <w:numId w:val="24"/>
        </w:numPr>
        <w:autoSpaceDE w:val="0"/>
        <w:autoSpaceDN w:val="0"/>
        <w:ind w:left="0" w:firstLine="709"/>
        <w:jc w:val="both"/>
        <w:rPr>
          <w:kern w:val="2"/>
        </w:rPr>
      </w:pPr>
      <w:r w:rsidRPr="00D2331F">
        <w:rPr>
          <w:kern w:val="2"/>
        </w:rPr>
        <w:t xml:space="preserve">иное решение, установленное федеральным законом о виде контроля, в соответствии с </w:t>
      </w:r>
      <w:hyperlink r:id="rId3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3 статьи 90</w:t>
        </w:r>
      </w:hyperlink>
      <w:r w:rsidRPr="00D2331F">
        <w:rPr>
          <w:kern w:val="2"/>
        </w:rPr>
        <w:t xml:space="preserve"> Федерального закона № 248-ФЗ.</w:t>
      </w:r>
    </w:p>
    <w:p w:rsidR="00F52CA8"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 xml:space="preserve">Выездное обследование проводится в порядке, установленном </w:t>
      </w:r>
      <w:hyperlink r:id="rId3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75</w:t>
        </w:r>
      </w:hyperlink>
      <w:r w:rsidRPr="00D2331F">
        <w:rPr>
          <w:kern w:val="2"/>
        </w:rPr>
        <w:t xml:space="preserve"> Федерального закона № 248-ФЗ в целях оценки соблюдения контролируемыми лицами обязательных требований.</w:t>
      </w:r>
    </w:p>
    <w:p w:rsidR="00F52CA8" w:rsidRPr="00D2331F" w:rsidRDefault="00F52CA8" w:rsidP="003F7961">
      <w:pPr>
        <w:widowControl w:val="0"/>
        <w:autoSpaceDE w:val="0"/>
        <w:autoSpaceDN w:val="0"/>
        <w:ind w:firstLine="709"/>
        <w:jc w:val="both"/>
        <w:rPr>
          <w:kern w:val="2"/>
        </w:rPr>
      </w:pPr>
      <w:r w:rsidRPr="00D2331F">
        <w:rPr>
          <w:kern w:val="2"/>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F52CA8" w:rsidRPr="00D2331F" w:rsidRDefault="00F52CA8" w:rsidP="003F7961">
      <w:pPr>
        <w:widowControl w:val="0"/>
        <w:autoSpaceDE w:val="0"/>
        <w:autoSpaceDN w:val="0"/>
        <w:ind w:firstLine="709"/>
        <w:jc w:val="both"/>
        <w:rPr>
          <w:kern w:val="2"/>
        </w:rPr>
      </w:pPr>
      <w:r w:rsidRPr="00D2331F">
        <w:rPr>
          <w:kern w:val="2"/>
        </w:rPr>
        <w:t>Выездное обследование проводится без информирования контролируемого лица.</w:t>
      </w:r>
    </w:p>
    <w:p w:rsidR="00F52CA8" w:rsidRPr="00D2331F" w:rsidRDefault="00F52CA8" w:rsidP="003F7961">
      <w:pPr>
        <w:widowControl w:val="0"/>
        <w:autoSpaceDE w:val="0"/>
        <w:autoSpaceDN w:val="0"/>
        <w:ind w:firstLine="709"/>
        <w:jc w:val="both"/>
        <w:rPr>
          <w:kern w:val="2"/>
        </w:rPr>
      </w:pPr>
      <w:r w:rsidRPr="00D2331F">
        <w:rPr>
          <w:kern w:val="2"/>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B2782F" w:rsidRPr="00D2331F" w:rsidRDefault="00F52CA8" w:rsidP="00BE054B">
      <w:pPr>
        <w:pStyle w:val="a3"/>
        <w:widowControl w:val="0"/>
        <w:numPr>
          <w:ilvl w:val="0"/>
          <w:numId w:val="25"/>
        </w:numPr>
        <w:autoSpaceDE w:val="0"/>
        <w:autoSpaceDN w:val="0"/>
        <w:ind w:left="0" w:firstLine="709"/>
        <w:jc w:val="both"/>
        <w:rPr>
          <w:kern w:val="2"/>
        </w:rPr>
      </w:pPr>
      <w:r w:rsidRPr="00D2331F">
        <w:rPr>
          <w:kern w:val="2"/>
        </w:rPr>
        <w:t>осмотр;</w:t>
      </w:r>
    </w:p>
    <w:p w:rsidR="00F52CA8" w:rsidRPr="00D2331F" w:rsidRDefault="00F52CA8" w:rsidP="00BE054B">
      <w:pPr>
        <w:pStyle w:val="a3"/>
        <w:widowControl w:val="0"/>
        <w:numPr>
          <w:ilvl w:val="0"/>
          <w:numId w:val="25"/>
        </w:numPr>
        <w:autoSpaceDE w:val="0"/>
        <w:autoSpaceDN w:val="0"/>
        <w:ind w:left="0" w:firstLine="709"/>
        <w:jc w:val="both"/>
        <w:rPr>
          <w:kern w:val="2"/>
        </w:rPr>
      </w:pPr>
      <w:r w:rsidRPr="00D2331F">
        <w:rPr>
          <w:kern w:val="2"/>
        </w:rPr>
        <w:t>инструментальное обследование (с применением видеозаписи).</w:t>
      </w:r>
    </w:p>
    <w:p w:rsidR="00F52CA8" w:rsidRPr="00D2331F" w:rsidRDefault="00F52CA8" w:rsidP="003F7961">
      <w:pPr>
        <w:widowControl w:val="0"/>
        <w:autoSpaceDE w:val="0"/>
        <w:autoSpaceDN w:val="0"/>
        <w:ind w:firstLine="709"/>
        <w:jc w:val="both"/>
        <w:rPr>
          <w:kern w:val="2"/>
        </w:rPr>
      </w:pPr>
      <w:r w:rsidRPr="00D2331F">
        <w:rPr>
          <w:kern w:val="2"/>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52CA8"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 xml:space="preserve">Инспекционный визит проводится в порядке, установленном </w:t>
      </w:r>
      <w:hyperlink r:id="rId3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70</w:t>
        </w:r>
      </w:hyperlink>
      <w:r w:rsidRPr="00D2331F">
        <w:rPr>
          <w:kern w:val="2"/>
        </w:rPr>
        <w:t xml:space="preserve">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52CA8" w:rsidRPr="00D2331F" w:rsidRDefault="00F52CA8" w:rsidP="003F7961">
      <w:pPr>
        <w:widowControl w:val="0"/>
        <w:autoSpaceDE w:val="0"/>
        <w:autoSpaceDN w:val="0"/>
        <w:ind w:firstLine="709"/>
        <w:jc w:val="both"/>
        <w:rPr>
          <w:kern w:val="2"/>
        </w:rPr>
      </w:pPr>
      <w:r w:rsidRPr="00D2331F">
        <w:rPr>
          <w:kern w:val="2"/>
        </w:rPr>
        <w:t>В ходе инспекционного визита могут совершаться следующие контрольные действия:</w:t>
      </w:r>
    </w:p>
    <w:p w:rsidR="00B2782F" w:rsidRPr="00D2331F" w:rsidRDefault="00F52CA8" w:rsidP="00BE054B">
      <w:pPr>
        <w:pStyle w:val="a3"/>
        <w:widowControl w:val="0"/>
        <w:numPr>
          <w:ilvl w:val="0"/>
          <w:numId w:val="26"/>
        </w:numPr>
        <w:autoSpaceDE w:val="0"/>
        <w:autoSpaceDN w:val="0"/>
        <w:ind w:left="0" w:firstLine="709"/>
        <w:jc w:val="both"/>
        <w:rPr>
          <w:kern w:val="2"/>
        </w:rPr>
      </w:pPr>
      <w:r w:rsidRPr="00D2331F">
        <w:rPr>
          <w:kern w:val="2"/>
        </w:rPr>
        <w:t>осмотр;</w:t>
      </w:r>
    </w:p>
    <w:p w:rsidR="00B2782F" w:rsidRPr="00D2331F" w:rsidRDefault="00F52CA8" w:rsidP="00BE054B">
      <w:pPr>
        <w:pStyle w:val="a3"/>
        <w:widowControl w:val="0"/>
        <w:numPr>
          <w:ilvl w:val="0"/>
          <w:numId w:val="26"/>
        </w:numPr>
        <w:autoSpaceDE w:val="0"/>
        <w:autoSpaceDN w:val="0"/>
        <w:ind w:left="0" w:firstLine="709"/>
        <w:jc w:val="both"/>
        <w:rPr>
          <w:kern w:val="2"/>
        </w:rPr>
      </w:pPr>
      <w:r w:rsidRPr="00D2331F">
        <w:rPr>
          <w:kern w:val="2"/>
        </w:rPr>
        <w:t>опрос;</w:t>
      </w:r>
    </w:p>
    <w:p w:rsidR="00B2782F" w:rsidRPr="00D2331F" w:rsidRDefault="00F52CA8" w:rsidP="00BE054B">
      <w:pPr>
        <w:pStyle w:val="a3"/>
        <w:widowControl w:val="0"/>
        <w:numPr>
          <w:ilvl w:val="0"/>
          <w:numId w:val="26"/>
        </w:numPr>
        <w:autoSpaceDE w:val="0"/>
        <w:autoSpaceDN w:val="0"/>
        <w:ind w:left="0" w:firstLine="709"/>
        <w:jc w:val="both"/>
        <w:rPr>
          <w:kern w:val="2"/>
        </w:rPr>
      </w:pPr>
      <w:r w:rsidRPr="00D2331F">
        <w:rPr>
          <w:kern w:val="2"/>
        </w:rPr>
        <w:t>получение письменных объяснений;</w:t>
      </w:r>
    </w:p>
    <w:p w:rsidR="00B2782F" w:rsidRPr="00D2331F" w:rsidRDefault="00F52CA8" w:rsidP="00BE054B">
      <w:pPr>
        <w:pStyle w:val="a3"/>
        <w:widowControl w:val="0"/>
        <w:numPr>
          <w:ilvl w:val="0"/>
          <w:numId w:val="26"/>
        </w:numPr>
        <w:autoSpaceDE w:val="0"/>
        <w:autoSpaceDN w:val="0"/>
        <w:ind w:left="0" w:firstLine="709"/>
        <w:jc w:val="both"/>
        <w:rPr>
          <w:kern w:val="2"/>
        </w:rPr>
      </w:pPr>
      <w:r w:rsidRPr="00D2331F">
        <w:rPr>
          <w:kern w:val="2"/>
        </w:rPr>
        <w:t>инструментальное обследование;</w:t>
      </w:r>
    </w:p>
    <w:p w:rsidR="00F52CA8" w:rsidRPr="00D2331F" w:rsidRDefault="00F52CA8" w:rsidP="00BE054B">
      <w:pPr>
        <w:pStyle w:val="a3"/>
        <w:widowControl w:val="0"/>
        <w:numPr>
          <w:ilvl w:val="0"/>
          <w:numId w:val="26"/>
        </w:numPr>
        <w:autoSpaceDE w:val="0"/>
        <w:autoSpaceDN w:val="0"/>
        <w:ind w:left="0" w:firstLine="709"/>
        <w:jc w:val="both"/>
        <w:rPr>
          <w:kern w:val="2"/>
        </w:rPr>
      </w:pPr>
      <w:r w:rsidRPr="00D2331F">
        <w:rPr>
          <w:kern w:val="2"/>
        </w:rPr>
        <w:t xml:space="preserve">истребование документов, которые в соответствии с обязательными требованиями </w:t>
      </w:r>
      <w:r w:rsidRPr="00D2331F">
        <w:rPr>
          <w:kern w:val="2"/>
        </w:rPr>
        <w:lastRenderedPageBreak/>
        <w:t>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52CA8" w:rsidRPr="00D2331F" w:rsidRDefault="00F52CA8" w:rsidP="003F7961">
      <w:pPr>
        <w:widowControl w:val="0"/>
        <w:autoSpaceDE w:val="0"/>
        <w:autoSpaceDN w:val="0"/>
        <w:ind w:firstLine="709"/>
        <w:jc w:val="both"/>
        <w:rPr>
          <w:kern w:val="2"/>
        </w:rPr>
      </w:pPr>
      <w:r w:rsidRPr="00D2331F">
        <w:rPr>
          <w:kern w:val="2"/>
        </w:rPr>
        <w:t>Инспекционный визит проводится без предварительного уведомления контролируемого лица и собственника производственного объекта.</w:t>
      </w:r>
    </w:p>
    <w:p w:rsidR="00F52CA8" w:rsidRPr="00D2331F" w:rsidRDefault="00F52CA8" w:rsidP="003F7961">
      <w:pPr>
        <w:widowControl w:val="0"/>
        <w:autoSpaceDE w:val="0"/>
        <w:autoSpaceDN w:val="0"/>
        <w:ind w:firstLine="709"/>
        <w:jc w:val="both"/>
        <w:rPr>
          <w:kern w:val="2"/>
        </w:rPr>
      </w:pPr>
      <w:r w:rsidRPr="00D2331F">
        <w:rPr>
          <w:kern w:val="2"/>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52CA8" w:rsidRPr="00D2331F" w:rsidRDefault="00F52CA8" w:rsidP="003F7961">
      <w:pPr>
        <w:widowControl w:val="0"/>
        <w:autoSpaceDE w:val="0"/>
        <w:autoSpaceDN w:val="0"/>
        <w:ind w:firstLine="709"/>
        <w:jc w:val="both"/>
        <w:rPr>
          <w:kern w:val="2"/>
        </w:rPr>
      </w:pPr>
      <w:r w:rsidRPr="00D2331F">
        <w:rPr>
          <w:kern w:val="2"/>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F52CA8" w:rsidRPr="00D2331F" w:rsidRDefault="00F52CA8" w:rsidP="003F7961">
      <w:pPr>
        <w:widowControl w:val="0"/>
        <w:autoSpaceDE w:val="0"/>
        <w:autoSpaceDN w:val="0"/>
        <w:ind w:firstLine="709"/>
        <w:jc w:val="both"/>
        <w:rPr>
          <w:kern w:val="2"/>
        </w:rPr>
      </w:pPr>
      <w:r w:rsidRPr="00D2331F">
        <w:rPr>
          <w:kern w:val="2"/>
        </w:rPr>
        <w:t xml:space="preserve">Инспекционный визит проводится только по согласованию с органами прокуратуры, за исключением случаев его проведения в соответствии с </w:t>
      </w:r>
      <w:hyperlink r:id="rId3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пунктами 3</w:t>
        </w:r>
      </w:hyperlink>
      <w:r w:rsidRPr="00D2331F">
        <w:rPr>
          <w:kern w:val="2"/>
        </w:rPr>
        <w:t xml:space="preserve">, </w:t>
      </w:r>
      <w:hyperlink r:id="rId3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4</w:t>
        </w:r>
      </w:hyperlink>
      <w:r w:rsidRPr="00D2331F">
        <w:rPr>
          <w:kern w:val="2"/>
        </w:rPr>
        <w:t xml:space="preserve">, </w:t>
      </w:r>
      <w:hyperlink r:id="rId3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6</w:t>
        </w:r>
      </w:hyperlink>
      <w:r w:rsidRPr="00D2331F">
        <w:rPr>
          <w:kern w:val="2"/>
        </w:rPr>
        <w:t xml:space="preserve">, </w:t>
      </w:r>
      <w:hyperlink r:id="rId3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8 части 1</w:t>
        </w:r>
      </w:hyperlink>
      <w:r w:rsidRPr="00D2331F">
        <w:rPr>
          <w:kern w:val="2"/>
        </w:rPr>
        <w:t xml:space="preserve">, </w:t>
      </w:r>
      <w:hyperlink r:id="rId4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3 статьи 57</w:t>
        </w:r>
      </w:hyperlink>
      <w:r w:rsidRPr="00D2331F">
        <w:rPr>
          <w:kern w:val="2"/>
        </w:rPr>
        <w:t xml:space="preserve"> и </w:t>
      </w:r>
      <w:hyperlink r:id="rId4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12 статьи 66</w:t>
        </w:r>
      </w:hyperlink>
      <w:r w:rsidRPr="00D2331F">
        <w:rPr>
          <w:kern w:val="2"/>
        </w:rPr>
        <w:t xml:space="preserve"> Федерального закона № 248-ФЗ.</w:t>
      </w:r>
    </w:p>
    <w:p w:rsidR="003F7961"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 xml:space="preserve">Документарная проверка проводится в порядке, установленном </w:t>
      </w:r>
      <w:hyperlink r:id="rId4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72</w:t>
        </w:r>
      </w:hyperlink>
      <w:r w:rsidRPr="00D2331F">
        <w:rPr>
          <w:kern w:val="2"/>
        </w:rPr>
        <w:t xml:space="preserve"> Федерального закона № 248-ФЗ и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F52CA8" w:rsidRPr="00D2331F" w:rsidRDefault="00F52CA8" w:rsidP="003F7961">
      <w:pPr>
        <w:widowControl w:val="0"/>
        <w:autoSpaceDE w:val="0"/>
        <w:autoSpaceDN w:val="0"/>
        <w:ind w:firstLine="709"/>
        <w:jc w:val="both"/>
        <w:rPr>
          <w:kern w:val="2"/>
        </w:rPr>
      </w:pPr>
      <w:r w:rsidRPr="00D2331F">
        <w:rPr>
          <w:kern w:val="2"/>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F52CA8" w:rsidRPr="00D2331F" w:rsidRDefault="00F52CA8" w:rsidP="003F7961">
      <w:pPr>
        <w:widowControl w:val="0"/>
        <w:autoSpaceDE w:val="0"/>
        <w:autoSpaceDN w:val="0"/>
        <w:ind w:firstLine="709"/>
        <w:jc w:val="both"/>
        <w:rPr>
          <w:kern w:val="2"/>
        </w:rPr>
      </w:pPr>
      <w:r w:rsidRPr="00D2331F">
        <w:rPr>
          <w:kern w:val="2"/>
        </w:rPr>
        <w:t>В ходе документарной проверки могут совершаться следующие контрольные действия:</w:t>
      </w:r>
    </w:p>
    <w:p w:rsidR="00C05FB5" w:rsidRPr="00D2331F" w:rsidRDefault="00F52CA8" w:rsidP="00BE054B">
      <w:pPr>
        <w:pStyle w:val="a3"/>
        <w:widowControl w:val="0"/>
        <w:numPr>
          <w:ilvl w:val="0"/>
          <w:numId w:val="27"/>
        </w:numPr>
        <w:autoSpaceDE w:val="0"/>
        <w:autoSpaceDN w:val="0"/>
        <w:ind w:left="0" w:firstLine="709"/>
        <w:jc w:val="both"/>
        <w:rPr>
          <w:kern w:val="2"/>
        </w:rPr>
      </w:pPr>
      <w:r w:rsidRPr="00D2331F">
        <w:rPr>
          <w:kern w:val="2"/>
        </w:rPr>
        <w:t>получение письменных объяснений;</w:t>
      </w:r>
    </w:p>
    <w:p w:rsidR="003F7961" w:rsidRPr="00D2331F" w:rsidRDefault="00F52CA8" w:rsidP="00BE054B">
      <w:pPr>
        <w:pStyle w:val="a3"/>
        <w:widowControl w:val="0"/>
        <w:numPr>
          <w:ilvl w:val="0"/>
          <w:numId w:val="27"/>
        </w:numPr>
        <w:autoSpaceDE w:val="0"/>
        <w:autoSpaceDN w:val="0"/>
        <w:ind w:left="0" w:firstLine="709"/>
        <w:jc w:val="both"/>
        <w:rPr>
          <w:kern w:val="2"/>
        </w:rPr>
      </w:pPr>
      <w:r w:rsidRPr="00D2331F">
        <w:rPr>
          <w:kern w:val="2"/>
        </w:rPr>
        <w:t>истребование документов.</w:t>
      </w:r>
    </w:p>
    <w:p w:rsidR="003F7961" w:rsidRPr="00D2331F" w:rsidRDefault="00F52CA8" w:rsidP="003F7961">
      <w:pPr>
        <w:widowControl w:val="0"/>
        <w:autoSpaceDE w:val="0"/>
        <w:autoSpaceDN w:val="0"/>
        <w:ind w:firstLine="708"/>
        <w:jc w:val="both"/>
        <w:rPr>
          <w:kern w:val="2"/>
        </w:rPr>
      </w:pPr>
      <w:r w:rsidRPr="00D2331F">
        <w:rPr>
          <w:kern w:val="2"/>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3F7961" w:rsidRPr="00D2331F" w:rsidRDefault="00F52CA8" w:rsidP="003F7961">
      <w:pPr>
        <w:widowControl w:val="0"/>
        <w:autoSpaceDE w:val="0"/>
        <w:autoSpaceDN w:val="0"/>
        <w:ind w:firstLine="708"/>
        <w:jc w:val="both"/>
        <w:rPr>
          <w:kern w:val="2"/>
        </w:rPr>
      </w:pPr>
      <w:r w:rsidRPr="00D2331F">
        <w:rPr>
          <w:kern w:val="2"/>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3F7961" w:rsidRPr="00D2331F" w:rsidRDefault="00F52CA8" w:rsidP="003F7961">
      <w:pPr>
        <w:widowControl w:val="0"/>
        <w:autoSpaceDE w:val="0"/>
        <w:autoSpaceDN w:val="0"/>
        <w:ind w:firstLine="708"/>
        <w:jc w:val="both"/>
        <w:rPr>
          <w:kern w:val="2"/>
        </w:rPr>
      </w:pPr>
      <w:r w:rsidRPr="00D2331F">
        <w:rPr>
          <w:kern w:val="2"/>
        </w:rPr>
        <w:t xml:space="preserve">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w:t>
      </w:r>
      <w:r w:rsidRPr="00D2331F">
        <w:rPr>
          <w:kern w:val="2"/>
        </w:rPr>
        <w:lastRenderedPageBreak/>
        <w:t>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F52CA8" w:rsidRPr="00D2331F" w:rsidRDefault="00F52CA8" w:rsidP="003F7961">
      <w:pPr>
        <w:widowControl w:val="0"/>
        <w:autoSpaceDE w:val="0"/>
        <w:autoSpaceDN w:val="0"/>
        <w:ind w:firstLine="708"/>
        <w:jc w:val="both"/>
        <w:rPr>
          <w:kern w:val="2"/>
        </w:rPr>
      </w:pPr>
      <w:r w:rsidRPr="00D2331F">
        <w:rPr>
          <w:kern w:val="2"/>
        </w:rPr>
        <w:t xml:space="preserve">Документарная проверка проводится только по согласованию с органами прокуратуры, за исключением случая ее проведения в соответствии с </w:t>
      </w:r>
      <w:hyperlink r:id="rId4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пунктами 3</w:t>
        </w:r>
      </w:hyperlink>
      <w:r w:rsidRPr="00D2331F">
        <w:rPr>
          <w:kern w:val="2"/>
        </w:rPr>
        <w:t xml:space="preserve">, </w:t>
      </w:r>
      <w:hyperlink r:id="rId4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4</w:t>
        </w:r>
      </w:hyperlink>
      <w:r w:rsidRPr="00D2331F">
        <w:rPr>
          <w:kern w:val="2"/>
        </w:rPr>
        <w:t xml:space="preserve">, </w:t>
      </w:r>
      <w:hyperlink r:id="rId4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6</w:t>
        </w:r>
      </w:hyperlink>
      <w:r w:rsidRPr="00D2331F">
        <w:rPr>
          <w:kern w:val="2"/>
        </w:rPr>
        <w:t xml:space="preserve">, </w:t>
      </w:r>
      <w:hyperlink r:id="rId4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8 части 1 статьи 57</w:t>
        </w:r>
      </w:hyperlink>
      <w:r w:rsidRPr="00D2331F">
        <w:rPr>
          <w:kern w:val="2"/>
        </w:rPr>
        <w:t xml:space="preserve"> Федерального закона № 248-ФЗ.</w:t>
      </w:r>
    </w:p>
    <w:p w:rsidR="00F52CA8" w:rsidRPr="00D2331F" w:rsidRDefault="00F52CA8" w:rsidP="00BE054B">
      <w:pPr>
        <w:pStyle w:val="a3"/>
        <w:widowControl w:val="0"/>
        <w:numPr>
          <w:ilvl w:val="1"/>
          <w:numId w:val="17"/>
        </w:numPr>
        <w:autoSpaceDE w:val="0"/>
        <w:autoSpaceDN w:val="0"/>
        <w:ind w:left="0" w:firstLine="709"/>
        <w:jc w:val="both"/>
        <w:rPr>
          <w:kern w:val="2"/>
        </w:rPr>
      </w:pPr>
      <w:r w:rsidRPr="00D2331F">
        <w:rPr>
          <w:kern w:val="2"/>
        </w:rPr>
        <w:t xml:space="preserve">Выездная проверка проводится в порядке, установленном </w:t>
      </w:r>
      <w:hyperlink r:id="rId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73</w:t>
        </w:r>
      </w:hyperlink>
      <w:r w:rsidRPr="00D2331F">
        <w:rPr>
          <w:kern w:val="2"/>
        </w:rPr>
        <w:t xml:space="preserve">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F52CA8" w:rsidRPr="00D2331F" w:rsidRDefault="00F52CA8" w:rsidP="003F7961">
      <w:pPr>
        <w:widowControl w:val="0"/>
        <w:autoSpaceDE w:val="0"/>
        <w:autoSpaceDN w:val="0"/>
        <w:ind w:firstLine="709"/>
        <w:jc w:val="both"/>
        <w:rPr>
          <w:kern w:val="2"/>
        </w:rPr>
      </w:pPr>
      <w:r w:rsidRPr="00D2331F">
        <w:rPr>
          <w:kern w:val="2"/>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52CA8" w:rsidRPr="00D2331F" w:rsidRDefault="00F52CA8" w:rsidP="003F7961">
      <w:pPr>
        <w:widowControl w:val="0"/>
        <w:autoSpaceDE w:val="0"/>
        <w:autoSpaceDN w:val="0"/>
        <w:ind w:firstLine="709"/>
        <w:jc w:val="both"/>
        <w:rPr>
          <w:kern w:val="2"/>
        </w:rPr>
      </w:pPr>
      <w:r w:rsidRPr="00D2331F">
        <w:rPr>
          <w:kern w:val="2"/>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52CA8" w:rsidRPr="00D2331F" w:rsidRDefault="00F52CA8" w:rsidP="003F7961">
      <w:pPr>
        <w:widowControl w:val="0"/>
        <w:autoSpaceDE w:val="0"/>
        <w:autoSpaceDN w:val="0"/>
        <w:ind w:firstLine="709"/>
        <w:jc w:val="both"/>
        <w:rPr>
          <w:kern w:val="2"/>
        </w:rPr>
      </w:pPr>
      <w:r w:rsidRPr="00D2331F">
        <w:rPr>
          <w:kern w:val="2"/>
        </w:rPr>
        <w:t>Выездная проверка проводится в случае, если не представляется возможным:</w:t>
      </w:r>
    </w:p>
    <w:p w:rsidR="00C05FB5"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52CA8"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 предусмотренных в рамках иного вида контрольных мероприятий.</w:t>
      </w:r>
    </w:p>
    <w:p w:rsidR="00F52CA8" w:rsidRPr="00D2331F" w:rsidRDefault="00F52CA8" w:rsidP="003F7961">
      <w:pPr>
        <w:widowControl w:val="0"/>
        <w:autoSpaceDE w:val="0"/>
        <w:autoSpaceDN w:val="0"/>
        <w:ind w:firstLine="709"/>
        <w:jc w:val="both"/>
        <w:rPr>
          <w:kern w:val="2"/>
        </w:rPr>
      </w:pPr>
      <w:r w:rsidRPr="00D2331F">
        <w:rPr>
          <w:kern w:val="2"/>
        </w:rPr>
        <w:t>В ходе выездной проверки могут совершаться следующие контрольные действия:</w:t>
      </w:r>
    </w:p>
    <w:p w:rsidR="00C05FB5"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осмотр;</w:t>
      </w:r>
    </w:p>
    <w:p w:rsidR="00C05FB5"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опрос;</w:t>
      </w:r>
    </w:p>
    <w:p w:rsidR="00C05FB5"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получение письменных объяснений;</w:t>
      </w:r>
    </w:p>
    <w:p w:rsidR="00C05FB5"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истребование документов;</w:t>
      </w:r>
    </w:p>
    <w:p w:rsidR="00F52CA8" w:rsidRPr="00D2331F" w:rsidRDefault="00F52CA8" w:rsidP="00BE054B">
      <w:pPr>
        <w:pStyle w:val="a3"/>
        <w:widowControl w:val="0"/>
        <w:numPr>
          <w:ilvl w:val="0"/>
          <w:numId w:val="28"/>
        </w:numPr>
        <w:autoSpaceDE w:val="0"/>
        <w:autoSpaceDN w:val="0"/>
        <w:ind w:left="0" w:firstLine="709"/>
        <w:jc w:val="both"/>
        <w:rPr>
          <w:kern w:val="2"/>
        </w:rPr>
      </w:pPr>
      <w:r w:rsidRPr="00D2331F">
        <w:rPr>
          <w:kern w:val="2"/>
        </w:rPr>
        <w:t>инструментальное обследование.</w:t>
      </w:r>
    </w:p>
    <w:p w:rsidR="00F52CA8" w:rsidRPr="00D2331F" w:rsidRDefault="00F52CA8" w:rsidP="003F7961">
      <w:pPr>
        <w:widowControl w:val="0"/>
        <w:autoSpaceDE w:val="0"/>
        <w:autoSpaceDN w:val="0"/>
        <w:ind w:firstLine="709"/>
        <w:jc w:val="both"/>
        <w:rPr>
          <w:kern w:val="2"/>
        </w:rPr>
      </w:pPr>
      <w:r w:rsidRPr="00D2331F">
        <w:rPr>
          <w:kern w:val="2"/>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4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пунктами 3</w:t>
        </w:r>
      </w:hyperlink>
      <w:r w:rsidRPr="00D2331F">
        <w:rPr>
          <w:kern w:val="2"/>
        </w:rPr>
        <w:t xml:space="preserve">, </w:t>
      </w:r>
      <w:hyperlink r:id="rId4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4</w:t>
        </w:r>
      </w:hyperlink>
      <w:r w:rsidRPr="00D2331F">
        <w:rPr>
          <w:kern w:val="2"/>
        </w:rPr>
        <w:t xml:space="preserve">, </w:t>
      </w:r>
      <w:hyperlink r:id="rId5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6</w:t>
        </w:r>
      </w:hyperlink>
      <w:r w:rsidRPr="00D2331F">
        <w:rPr>
          <w:kern w:val="2"/>
        </w:rPr>
        <w:t xml:space="preserve">, </w:t>
      </w:r>
      <w:hyperlink r:id="rId5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8 части 1</w:t>
        </w:r>
      </w:hyperlink>
      <w:r w:rsidRPr="00D2331F">
        <w:rPr>
          <w:kern w:val="2"/>
        </w:rPr>
        <w:t xml:space="preserve">, </w:t>
      </w:r>
      <w:hyperlink r:id="rId5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3 статьи 57</w:t>
        </w:r>
      </w:hyperlink>
      <w:r w:rsidRPr="00D2331F">
        <w:rPr>
          <w:kern w:val="2"/>
        </w:rPr>
        <w:t xml:space="preserve"> и </w:t>
      </w:r>
      <w:hyperlink r:id="rId5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частями 12</w:t>
        </w:r>
      </w:hyperlink>
      <w:r w:rsidRPr="00D2331F">
        <w:rPr>
          <w:kern w:val="2"/>
        </w:rPr>
        <w:t xml:space="preserve"> и </w:t>
      </w:r>
      <w:hyperlink r:id="rId5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12.1 статьи 66</w:t>
        </w:r>
      </w:hyperlink>
      <w:r w:rsidRPr="00D2331F">
        <w:rPr>
          <w:kern w:val="2"/>
        </w:rPr>
        <w:t xml:space="preserve"> Федерального закона № 248-ФЗ.</w:t>
      </w:r>
    </w:p>
    <w:p w:rsidR="00F52CA8" w:rsidRPr="00D2331F" w:rsidRDefault="00F52CA8" w:rsidP="003F7961">
      <w:pPr>
        <w:widowControl w:val="0"/>
        <w:autoSpaceDE w:val="0"/>
        <w:autoSpaceDN w:val="0"/>
        <w:ind w:firstLine="709"/>
        <w:jc w:val="both"/>
        <w:rPr>
          <w:kern w:val="2"/>
        </w:rPr>
      </w:pPr>
      <w:r w:rsidRPr="00D2331F">
        <w:rPr>
          <w:kern w:val="2"/>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21</w:t>
        </w:r>
      </w:hyperlink>
      <w:r w:rsidRPr="00D2331F">
        <w:rPr>
          <w:kern w:val="2"/>
        </w:rPr>
        <w:t xml:space="preserve"> Федерального закона № 248-ФЗ, если иное не предусмотрено федеральным законом о виде контроля.</w:t>
      </w:r>
    </w:p>
    <w:p w:rsidR="00F52CA8" w:rsidRPr="00D2331F" w:rsidRDefault="00F52CA8" w:rsidP="003F7961">
      <w:pPr>
        <w:widowControl w:val="0"/>
        <w:autoSpaceDE w:val="0"/>
        <w:autoSpaceDN w:val="0"/>
        <w:ind w:firstLine="709"/>
        <w:jc w:val="both"/>
        <w:rPr>
          <w:kern w:val="2"/>
        </w:rPr>
      </w:pPr>
      <w:r w:rsidRPr="00D2331F">
        <w:rPr>
          <w:kern w:val="2"/>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2331F">
        <w:rPr>
          <w:kern w:val="2"/>
        </w:rPr>
        <w:t>микропредприятия</w:t>
      </w:r>
      <w:proofErr w:type="spellEnd"/>
      <w:r w:rsidRPr="00D2331F">
        <w:rPr>
          <w:kern w:val="2"/>
        </w:rPr>
        <w:t>.</w:t>
      </w:r>
    </w:p>
    <w:p w:rsidR="00F52CA8" w:rsidRPr="00D2331F" w:rsidRDefault="00F52CA8" w:rsidP="00BE054B">
      <w:pPr>
        <w:pStyle w:val="a3"/>
        <w:widowControl w:val="0"/>
        <w:numPr>
          <w:ilvl w:val="1"/>
          <w:numId w:val="17"/>
        </w:numPr>
        <w:autoSpaceDE w:val="0"/>
        <w:autoSpaceDN w:val="0"/>
        <w:ind w:left="0" w:firstLine="709"/>
        <w:jc w:val="both"/>
        <w:rPr>
          <w:kern w:val="2"/>
        </w:rPr>
      </w:pPr>
      <w:bookmarkStart w:id="9" w:name="P231"/>
      <w:bookmarkEnd w:id="9"/>
      <w:r w:rsidRPr="00D2331F">
        <w:rPr>
          <w:kern w:val="2"/>
        </w:rPr>
        <w:t xml:space="preserve">Случаями, при наступлении которых индивидуальный предприниматель, гражданин, являющиеся контролируемыми лицами, вправе в соответствии с </w:t>
      </w:r>
      <w:hyperlink r:id="rId5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 xml:space="preserve">частью 8 </w:t>
        </w:r>
        <w:r w:rsidRPr="00D2331F">
          <w:rPr>
            <w:kern w:val="2"/>
          </w:rPr>
          <w:lastRenderedPageBreak/>
          <w:t>статьи 31</w:t>
        </w:r>
      </w:hyperlink>
      <w:r w:rsidRPr="00D2331F">
        <w:rPr>
          <w:kern w:val="2"/>
        </w:rPr>
        <w:t xml:space="preserve">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C05FB5" w:rsidRPr="00D2331F" w:rsidRDefault="00F52CA8" w:rsidP="00BE054B">
      <w:pPr>
        <w:pStyle w:val="a3"/>
        <w:widowControl w:val="0"/>
        <w:numPr>
          <w:ilvl w:val="0"/>
          <w:numId w:val="29"/>
        </w:numPr>
        <w:autoSpaceDE w:val="0"/>
        <w:autoSpaceDN w:val="0"/>
        <w:spacing w:before="240"/>
        <w:ind w:left="0" w:firstLine="709"/>
        <w:jc w:val="both"/>
        <w:rPr>
          <w:kern w:val="2"/>
        </w:rPr>
      </w:pPr>
      <w:r w:rsidRPr="00D2331F">
        <w:rPr>
          <w:kern w:val="2"/>
        </w:rPr>
        <w:t>нахождение на стационарном лечении в медицинском учреждении;</w:t>
      </w:r>
    </w:p>
    <w:p w:rsidR="00C05FB5" w:rsidRPr="00D2331F" w:rsidRDefault="00F52CA8" w:rsidP="00BE054B">
      <w:pPr>
        <w:pStyle w:val="a3"/>
        <w:widowControl w:val="0"/>
        <w:numPr>
          <w:ilvl w:val="0"/>
          <w:numId w:val="29"/>
        </w:numPr>
        <w:autoSpaceDE w:val="0"/>
        <w:autoSpaceDN w:val="0"/>
        <w:spacing w:before="240"/>
        <w:ind w:left="0" w:firstLine="709"/>
        <w:jc w:val="both"/>
        <w:rPr>
          <w:kern w:val="2"/>
        </w:rPr>
      </w:pPr>
      <w:r w:rsidRPr="00D2331F">
        <w:rPr>
          <w:kern w:val="2"/>
        </w:rPr>
        <w:t>нахождение за пределами Российской Федерации;</w:t>
      </w:r>
    </w:p>
    <w:p w:rsidR="00C05FB5" w:rsidRPr="00D2331F" w:rsidRDefault="00F52CA8" w:rsidP="00BE054B">
      <w:pPr>
        <w:pStyle w:val="a3"/>
        <w:widowControl w:val="0"/>
        <w:numPr>
          <w:ilvl w:val="0"/>
          <w:numId w:val="29"/>
        </w:numPr>
        <w:autoSpaceDE w:val="0"/>
        <w:autoSpaceDN w:val="0"/>
        <w:spacing w:before="240"/>
        <w:ind w:left="0" w:firstLine="709"/>
        <w:jc w:val="both"/>
        <w:rPr>
          <w:kern w:val="2"/>
        </w:rPr>
      </w:pPr>
      <w:r w:rsidRPr="00D2331F">
        <w:rPr>
          <w:kern w:val="2"/>
        </w:rPr>
        <w:t>административный арест;</w:t>
      </w:r>
    </w:p>
    <w:p w:rsidR="00C05FB5" w:rsidRPr="00D2331F" w:rsidRDefault="00F52CA8" w:rsidP="00BE054B">
      <w:pPr>
        <w:pStyle w:val="a3"/>
        <w:widowControl w:val="0"/>
        <w:numPr>
          <w:ilvl w:val="0"/>
          <w:numId w:val="29"/>
        </w:numPr>
        <w:autoSpaceDE w:val="0"/>
        <w:autoSpaceDN w:val="0"/>
        <w:spacing w:before="240"/>
        <w:ind w:left="0" w:firstLine="709"/>
        <w:jc w:val="both"/>
        <w:rPr>
          <w:kern w:val="2"/>
        </w:rPr>
      </w:pPr>
      <w:r w:rsidRPr="00D2331F">
        <w:rPr>
          <w:kern w:val="2"/>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F7961" w:rsidRPr="00D2331F" w:rsidRDefault="00F52CA8" w:rsidP="00BE054B">
      <w:pPr>
        <w:pStyle w:val="a3"/>
        <w:widowControl w:val="0"/>
        <w:numPr>
          <w:ilvl w:val="0"/>
          <w:numId w:val="29"/>
        </w:numPr>
        <w:autoSpaceDE w:val="0"/>
        <w:autoSpaceDN w:val="0"/>
        <w:ind w:left="0" w:firstLine="709"/>
        <w:jc w:val="both"/>
        <w:rPr>
          <w:kern w:val="2"/>
        </w:rPr>
      </w:pPr>
      <w:r w:rsidRPr="00D2331F">
        <w:rPr>
          <w:kern w:val="2"/>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F52CA8" w:rsidRPr="00D2331F" w:rsidRDefault="00F52CA8" w:rsidP="003F7961">
      <w:pPr>
        <w:widowControl w:val="0"/>
        <w:autoSpaceDE w:val="0"/>
        <w:autoSpaceDN w:val="0"/>
        <w:ind w:firstLine="709"/>
        <w:jc w:val="both"/>
        <w:rPr>
          <w:kern w:val="2"/>
        </w:rPr>
      </w:pPr>
      <w:r w:rsidRPr="00D2331F">
        <w:rPr>
          <w:kern w:val="2"/>
        </w:rPr>
        <w:t>Информация лица должна содержать:</w:t>
      </w:r>
    </w:p>
    <w:p w:rsidR="00C05FB5" w:rsidRPr="00D2331F" w:rsidRDefault="00F52CA8" w:rsidP="00BE054B">
      <w:pPr>
        <w:pStyle w:val="a3"/>
        <w:widowControl w:val="0"/>
        <w:numPr>
          <w:ilvl w:val="0"/>
          <w:numId w:val="29"/>
        </w:numPr>
        <w:autoSpaceDE w:val="0"/>
        <w:autoSpaceDN w:val="0"/>
        <w:ind w:left="0" w:firstLine="709"/>
        <w:jc w:val="both"/>
        <w:rPr>
          <w:kern w:val="2"/>
        </w:rPr>
      </w:pPr>
      <w:r w:rsidRPr="00D2331F">
        <w:rPr>
          <w:kern w:val="2"/>
        </w:rPr>
        <w:t>описание обстоятельств непреодолимой силы и их продолжительность;</w:t>
      </w:r>
    </w:p>
    <w:p w:rsidR="00C05FB5" w:rsidRPr="00D2331F" w:rsidRDefault="00F52CA8" w:rsidP="00BE054B">
      <w:pPr>
        <w:pStyle w:val="a3"/>
        <w:widowControl w:val="0"/>
        <w:numPr>
          <w:ilvl w:val="0"/>
          <w:numId w:val="29"/>
        </w:numPr>
        <w:autoSpaceDE w:val="0"/>
        <w:autoSpaceDN w:val="0"/>
        <w:ind w:left="0" w:firstLine="709"/>
        <w:jc w:val="both"/>
        <w:rPr>
          <w:kern w:val="2"/>
        </w:rPr>
      </w:pPr>
      <w:r w:rsidRPr="00D2331F">
        <w:rPr>
          <w:kern w:val="2"/>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F52CA8" w:rsidRPr="00D2331F" w:rsidRDefault="00F52CA8" w:rsidP="00BE054B">
      <w:pPr>
        <w:pStyle w:val="a3"/>
        <w:widowControl w:val="0"/>
        <w:numPr>
          <w:ilvl w:val="0"/>
          <w:numId w:val="29"/>
        </w:numPr>
        <w:autoSpaceDE w:val="0"/>
        <w:autoSpaceDN w:val="0"/>
        <w:spacing w:before="240"/>
        <w:ind w:left="0" w:firstLine="709"/>
        <w:jc w:val="both"/>
        <w:rPr>
          <w:kern w:val="2"/>
        </w:rPr>
      </w:pPr>
      <w:r w:rsidRPr="00D2331F">
        <w:rPr>
          <w:kern w:val="2"/>
        </w:rPr>
        <w:t>указание на срок, необходимый для устранения обстоятельств, препятствующих присутствию при проведении контрольного мероприятия.</w:t>
      </w:r>
    </w:p>
    <w:p w:rsidR="00F52CA8" w:rsidRPr="00D2331F" w:rsidRDefault="00F52CA8" w:rsidP="003F7961">
      <w:pPr>
        <w:widowControl w:val="0"/>
        <w:autoSpaceDE w:val="0"/>
        <w:autoSpaceDN w:val="0"/>
        <w:ind w:firstLine="709"/>
        <w:jc w:val="both"/>
        <w:rPr>
          <w:kern w:val="2"/>
        </w:rPr>
      </w:pPr>
      <w:r w:rsidRPr="00D2331F">
        <w:rPr>
          <w:kern w:val="2"/>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w:t>
      </w:r>
      <w:r w:rsidR="003F7961" w:rsidRPr="00D2331F">
        <w:rPr>
          <w:kern w:val="2"/>
        </w:rPr>
        <w:t>го предпринимателя, гражданина.</w:t>
      </w:r>
    </w:p>
    <w:p w:rsidR="00F52CA8" w:rsidRPr="00D2331F" w:rsidRDefault="00F52CA8" w:rsidP="00BE054B">
      <w:pPr>
        <w:pStyle w:val="a3"/>
        <w:numPr>
          <w:ilvl w:val="1"/>
          <w:numId w:val="17"/>
        </w:numPr>
        <w:ind w:left="0" w:firstLine="709"/>
      </w:pPr>
      <w:r w:rsidRPr="00D2331F">
        <w:t>Меры, принимаемые Контрольным органом по результатам контрольных мероприятий.</w:t>
      </w:r>
    </w:p>
    <w:p w:rsidR="00F52CA8" w:rsidRPr="00D2331F" w:rsidRDefault="00F52CA8" w:rsidP="00BE054B">
      <w:pPr>
        <w:pStyle w:val="a3"/>
        <w:widowControl w:val="0"/>
        <w:numPr>
          <w:ilvl w:val="2"/>
          <w:numId w:val="17"/>
        </w:numPr>
        <w:autoSpaceDE w:val="0"/>
        <w:autoSpaceDN w:val="0"/>
        <w:ind w:left="0" w:firstLine="709"/>
        <w:jc w:val="both"/>
        <w:rPr>
          <w:kern w:val="2"/>
        </w:rPr>
      </w:pPr>
      <w:r w:rsidRPr="00D2331F">
        <w:rPr>
          <w:kern w:val="2"/>
        </w:rP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5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пунктом 2 части 2 статьи 90</w:t>
        </w:r>
      </w:hyperlink>
      <w:r w:rsidRPr="00D2331F">
        <w:rPr>
          <w:kern w:val="2"/>
        </w:rPr>
        <w:t xml:space="preserve"> Федерального закона № 248-ФЗ.</w:t>
      </w:r>
    </w:p>
    <w:p w:rsidR="00F52CA8" w:rsidRPr="00D2331F" w:rsidRDefault="00F52CA8" w:rsidP="003F7961">
      <w:pPr>
        <w:widowControl w:val="0"/>
        <w:autoSpaceDE w:val="0"/>
        <w:autoSpaceDN w:val="0"/>
        <w:ind w:firstLine="709"/>
        <w:jc w:val="both"/>
        <w:rPr>
          <w:kern w:val="2"/>
        </w:rPr>
      </w:pPr>
      <w:r w:rsidRPr="00D2331F">
        <w:rPr>
          <w:kern w:val="2"/>
        </w:rPr>
        <w:t xml:space="preserve">В случаях, установленных </w:t>
      </w:r>
      <w:hyperlink r:id="rId5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87</w:t>
        </w:r>
      </w:hyperlink>
      <w:r w:rsidRPr="00D2331F">
        <w:rPr>
          <w:kern w:val="2"/>
        </w:rPr>
        <w:t xml:space="preserve"> Федерального закона № 248-ФЗ, </w:t>
      </w:r>
      <w:hyperlink r:id="rId59" w:tooltip="&quot;Земельный кодекс Российской Федерации&quot; от 25.10.2001 N 136-ФЗ (ред. от 20.03.2025) ------------ Недействующая редакция {КонсультантПлюс}">
        <w:r w:rsidRPr="00D2331F">
          <w:rPr>
            <w:kern w:val="2"/>
          </w:rPr>
          <w:t>частью 4 статьи 72</w:t>
        </w:r>
      </w:hyperlink>
      <w:r w:rsidRPr="00D2331F">
        <w:rPr>
          <w:kern w:val="2"/>
        </w:rPr>
        <w:t xml:space="preserve"> Земельного кодекса Российской Федерации, по окончании проведения контрольного мероприятия составляется акт контрольного мероприятия (далее - акт).</w:t>
      </w:r>
    </w:p>
    <w:p w:rsidR="00F52CA8" w:rsidRPr="00D2331F" w:rsidRDefault="00F52CA8" w:rsidP="003F7961">
      <w:pPr>
        <w:widowControl w:val="0"/>
        <w:autoSpaceDE w:val="0"/>
        <w:autoSpaceDN w:val="0"/>
        <w:ind w:firstLine="709"/>
        <w:jc w:val="both"/>
        <w:rPr>
          <w:kern w:val="2"/>
        </w:rPr>
      </w:pPr>
      <w:r w:rsidRPr="00D2331F">
        <w:rPr>
          <w:kern w:val="2"/>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при взаимодействии, в акте указывается факт его устранения. 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также приобщаются к акту.</w:t>
      </w:r>
    </w:p>
    <w:p w:rsidR="00F52CA8" w:rsidRPr="00D2331F" w:rsidRDefault="00F52CA8" w:rsidP="003F7961">
      <w:pPr>
        <w:widowControl w:val="0"/>
        <w:autoSpaceDE w:val="0"/>
        <w:autoSpaceDN w:val="0"/>
        <w:ind w:firstLine="709"/>
        <w:jc w:val="both"/>
        <w:rPr>
          <w:kern w:val="2"/>
        </w:rPr>
      </w:pPr>
      <w:r w:rsidRPr="00D2331F">
        <w:rPr>
          <w:kern w:val="2"/>
        </w:rPr>
        <w:t xml:space="preserve">Копия акта, составленного по результатам контрольного мероприятия при взаимодействии, в случае выявления в ходе проведения контрольного мероприятия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соответствии с </w:t>
      </w:r>
      <w:hyperlink r:id="rId60" w:tooltip="&quot;Земельный кодекс Российской Федерации&quot; от 25.10.2001 N 136-ФЗ (ред. от 20.03.2025) ------------ Недействующая редакция {КонсультантПлюс}">
        <w:r w:rsidRPr="00D2331F">
          <w:rPr>
            <w:kern w:val="2"/>
          </w:rPr>
          <w:t>частью 4 статьи 72</w:t>
        </w:r>
      </w:hyperlink>
      <w:r w:rsidRPr="00D2331F">
        <w:rPr>
          <w:kern w:val="2"/>
        </w:rPr>
        <w:t xml:space="preserve"> Земельного кодекса Российской Федерации, направляется в орган государственного земельного надзора с учетом применения </w:t>
      </w:r>
      <w:hyperlink w:anchor="P165" w:tooltip="4.5. При проведении контрольных мероприятий в рамках осуществления муниципального контроля, в случае выявления нарушений обязательных требований, контрольный орган обязан:">
        <w:r w:rsidRPr="00D2331F">
          <w:rPr>
            <w:kern w:val="2"/>
          </w:rPr>
          <w:t>пункта 4.1.5</w:t>
        </w:r>
      </w:hyperlink>
      <w:r w:rsidRPr="00D2331F">
        <w:rPr>
          <w:kern w:val="2"/>
        </w:rPr>
        <w:t xml:space="preserve"> настоящего Положения.</w:t>
      </w:r>
    </w:p>
    <w:p w:rsidR="00F52CA8" w:rsidRPr="00D2331F" w:rsidRDefault="00F52CA8" w:rsidP="003F7961">
      <w:pPr>
        <w:widowControl w:val="0"/>
        <w:autoSpaceDE w:val="0"/>
        <w:autoSpaceDN w:val="0"/>
        <w:ind w:firstLine="709"/>
        <w:jc w:val="both"/>
        <w:rPr>
          <w:kern w:val="2"/>
        </w:rPr>
      </w:pPr>
      <w:r w:rsidRPr="00D2331F">
        <w:rPr>
          <w:kern w:val="2"/>
        </w:rPr>
        <w:t xml:space="preserve">Акт составляется в сроки, определенные </w:t>
      </w:r>
      <w:hyperlink r:id="rId6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частью 3 статьи 87</w:t>
        </w:r>
      </w:hyperlink>
      <w:r w:rsidRPr="00D2331F">
        <w:rPr>
          <w:kern w:val="2"/>
        </w:rPr>
        <w:t xml:space="preserve"> Федерального закона </w:t>
      </w:r>
      <w:r w:rsidR="003F7961" w:rsidRPr="00D2331F">
        <w:rPr>
          <w:kern w:val="2"/>
        </w:rPr>
        <w:t xml:space="preserve">                </w:t>
      </w:r>
      <w:r w:rsidRPr="00D2331F">
        <w:rPr>
          <w:kern w:val="2"/>
        </w:rPr>
        <w:t>№ 248-ФЗ.</w:t>
      </w:r>
    </w:p>
    <w:p w:rsidR="00F52CA8" w:rsidRPr="00D2331F" w:rsidRDefault="00F52CA8" w:rsidP="00BE054B">
      <w:pPr>
        <w:pStyle w:val="a3"/>
        <w:widowControl w:val="0"/>
        <w:numPr>
          <w:ilvl w:val="2"/>
          <w:numId w:val="17"/>
        </w:numPr>
        <w:autoSpaceDE w:val="0"/>
        <w:autoSpaceDN w:val="0"/>
        <w:ind w:left="0" w:firstLine="709"/>
        <w:jc w:val="both"/>
        <w:rPr>
          <w:kern w:val="2"/>
        </w:rPr>
      </w:pPr>
      <w:r w:rsidRPr="00D2331F">
        <w:rPr>
          <w:kern w:val="2"/>
        </w:rPr>
        <w:lastRenderedPageBreak/>
        <w:t xml:space="preserve">В случае выявления при проведении контрольного мероприятия нарушений обязательных требований, если выявленные нарушения обязательных требований не устранены до окончания проведения контрольного мероприятия, контрольный орган после оформления акта выдает контролируемому лицу Предписание с указанием разумных сроков их устранения и (или) о проведении мероприятий по предотвращению причинения вреда (ущерба) охраняемым законом ценностям в порядке, определенном </w:t>
      </w:r>
      <w:hyperlink r:id="rId6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D2331F">
          <w:rPr>
            <w:kern w:val="2"/>
          </w:rPr>
          <w:t>статьей 90.1</w:t>
        </w:r>
      </w:hyperlink>
      <w:r w:rsidRPr="00D2331F">
        <w:rPr>
          <w:kern w:val="2"/>
        </w:rPr>
        <w:t xml:space="preserve"> Федерального закона № 248-ФЗ.</w:t>
      </w:r>
    </w:p>
    <w:p w:rsidR="00F52CA8" w:rsidRPr="00D2331F" w:rsidRDefault="00F52CA8" w:rsidP="003F7961">
      <w:pPr>
        <w:widowControl w:val="0"/>
        <w:autoSpaceDE w:val="0"/>
        <w:autoSpaceDN w:val="0"/>
        <w:ind w:firstLine="709"/>
        <w:jc w:val="both"/>
        <w:rPr>
          <w:kern w:val="2"/>
        </w:rPr>
      </w:pPr>
      <w:r w:rsidRPr="00D2331F">
        <w:rPr>
          <w:kern w:val="2"/>
        </w:rPr>
        <w:t>По истечении срока исполнения контролируемым лицом Предписания, либо при представлении контролируемым лицом до истечения установленного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Предписания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Предписания, контрольный орган оценивает исполнение указанного решения путем проведения одного из следующих контрольных мероприятий при взаимодействии:</w:t>
      </w:r>
    </w:p>
    <w:p w:rsidR="00C05FB5" w:rsidRPr="00D2331F" w:rsidRDefault="00F52CA8" w:rsidP="00BE054B">
      <w:pPr>
        <w:pStyle w:val="a3"/>
        <w:widowControl w:val="0"/>
        <w:numPr>
          <w:ilvl w:val="0"/>
          <w:numId w:val="30"/>
        </w:numPr>
        <w:autoSpaceDE w:val="0"/>
        <w:autoSpaceDN w:val="0"/>
        <w:ind w:left="0" w:firstLine="709"/>
        <w:jc w:val="both"/>
        <w:rPr>
          <w:kern w:val="2"/>
        </w:rPr>
      </w:pPr>
      <w:r w:rsidRPr="00D2331F">
        <w:rPr>
          <w:kern w:val="2"/>
        </w:rPr>
        <w:t>инспекционный визит;</w:t>
      </w:r>
    </w:p>
    <w:p w:rsidR="00C05FB5" w:rsidRPr="00D2331F" w:rsidRDefault="00F52CA8" w:rsidP="00BE054B">
      <w:pPr>
        <w:pStyle w:val="a3"/>
        <w:widowControl w:val="0"/>
        <w:numPr>
          <w:ilvl w:val="0"/>
          <w:numId w:val="30"/>
        </w:numPr>
        <w:autoSpaceDE w:val="0"/>
        <w:autoSpaceDN w:val="0"/>
        <w:ind w:left="0" w:firstLine="709"/>
        <w:jc w:val="both"/>
        <w:rPr>
          <w:kern w:val="2"/>
        </w:rPr>
      </w:pPr>
      <w:r w:rsidRPr="00D2331F">
        <w:rPr>
          <w:kern w:val="2"/>
        </w:rPr>
        <w:t>документарная проверка;</w:t>
      </w:r>
    </w:p>
    <w:p w:rsidR="00F52CA8" w:rsidRPr="00D2331F" w:rsidRDefault="00F52CA8" w:rsidP="00BE054B">
      <w:pPr>
        <w:pStyle w:val="a3"/>
        <w:widowControl w:val="0"/>
        <w:numPr>
          <w:ilvl w:val="0"/>
          <w:numId w:val="30"/>
        </w:numPr>
        <w:autoSpaceDE w:val="0"/>
        <w:autoSpaceDN w:val="0"/>
        <w:spacing w:before="240"/>
        <w:ind w:left="0" w:firstLine="709"/>
        <w:jc w:val="both"/>
        <w:rPr>
          <w:kern w:val="2"/>
        </w:rPr>
      </w:pPr>
      <w:r w:rsidRPr="00D2331F">
        <w:rPr>
          <w:kern w:val="2"/>
        </w:rPr>
        <w:t>выездная проверка (допускается в случае, если проводится оценка исполнения Предписания, принятого по итогам выездной проверки).</w:t>
      </w:r>
    </w:p>
    <w:p w:rsidR="00F52CA8" w:rsidRPr="00D2331F" w:rsidRDefault="00F52CA8" w:rsidP="003F7961">
      <w:pPr>
        <w:widowControl w:val="0"/>
        <w:autoSpaceDE w:val="0"/>
        <w:autoSpaceDN w:val="0"/>
        <w:ind w:firstLine="709"/>
        <w:jc w:val="both"/>
        <w:rPr>
          <w:kern w:val="2"/>
        </w:rPr>
      </w:pPr>
      <w:r w:rsidRPr="00D2331F">
        <w:rPr>
          <w:kern w:val="2"/>
        </w:rPr>
        <w:t>В случае, если по итогам проведения указанных контрольных мероприятий контрольным органом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 При неисполнении указанного решения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52CA8" w:rsidRPr="00D2331F" w:rsidRDefault="00F52CA8" w:rsidP="003F7961">
      <w:pPr>
        <w:widowControl w:val="0"/>
        <w:autoSpaceDE w:val="0"/>
        <w:autoSpaceDN w:val="0"/>
        <w:ind w:firstLine="709"/>
        <w:jc w:val="both"/>
        <w:rPr>
          <w:kern w:val="2"/>
        </w:rPr>
      </w:pPr>
      <w:r w:rsidRPr="00D2331F">
        <w:rPr>
          <w:kern w:val="2"/>
        </w:rPr>
        <w:t>Информация об исполнении решения контрольного органа в полном объеме вносится в единый реестр контрольных (надзорных) мероприятий.</w:t>
      </w:r>
    </w:p>
    <w:p w:rsidR="00F52CA8" w:rsidRPr="00D2331F" w:rsidRDefault="00F52CA8" w:rsidP="00BE054B">
      <w:pPr>
        <w:pStyle w:val="1"/>
        <w:numPr>
          <w:ilvl w:val="0"/>
          <w:numId w:val="31"/>
        </w:numPr>
        <w:ind w:left="0" w:firstLine="0"/>
        <w:jc w:val="center"/>
        <w:rPr>
          <w:rFonts w:ascii="Times New Roman" w:hAnsi="Times New Roman"/>
          <w:b/>
          <w:color w:val="000000"/>
          <w:sz w:val="24"/>
          <w:szCs w:val="24"/>
        </w:rPr>
      </w:pPr>
      <w:r w:rsidRPr="00D2331F">
        <w:rPr>
          <w:rFonts w:ascii="Times New Roman" w:hAnsi="Times New Roman"/>
          <w:b/>
          <w:color w:val="000000"/>
          <w:sz w:val="24"/>
          <w:szCs w:val="24"/>
        </w:rPr>
        <w:t>Досудебное обжалование</w:t>
      </w:r>
    </w:p>
    <w:p w:rsidR="00F52CA8" w:rsidRPr="00DE0279" w:rsidRDefault="00F52CA8" w:rsidP="00B2782F">
      <w:pPr>
        <w:widowControl w:val="0"/>
        <w:ind w:firstLine="709"/>
        <w:jc w:val="center"/>
        <w:rPr>
          <w:b/>
        </w:rPr>
      </w:pPr>
    </w:p>
    <w:p w:rsidR="00C05FB5" w:rsidRDefault="00F52CA8" w:rsidP="00BE054B">
      <w:pPr>
        <w:pStyle w:val="a3"/>
        <w:numPr>
          <w:ilvl w:val="1"/>
          <w:numId w:val="31"/>
        </w:numPr>
        <w:autoSpaceDE w:val="0"/>
        <w:autoSpaceDN w:val="0"/>
        <w:adjustRightInd w:val="0"/>
        <w:ind w:left="0" w:firstLine="709"/>
        <w:jc w:val="both"/>
      </w:pPr>
      <w:r w:rsidRPr="00DE0279">
        <w:t xml:space="preserve">Решения контрольного органа, действия (бездействие) его должностных лиц могут быть обжалованы в порядке, установленном главой 9 Федерального закона </w:t>
      </w:r>
      <w:r>
        <w:t xml:space="preserve">                   </w:t>
      </w:r>
      <w:r w:rsidRPr="00DE0279">
        <w:t>№ 248-ФЗ.</w:t>
      </w:r>
    </w:p>
    <w:p w:rsidR="00F52CA8" w:rsidRPr="00DE0279" w:rsidRDefault="00F52CA8" w:rsidP="00BE054B">
      <w:pPr>
        <w:pStyle w:val="a3"/>
        <w:numPr>
          <w:ilvl w:val="1"/>
          <w:numId w:val="31"/>
        </w:numPr>
        <w:autoSpaceDE w:val="0"/>
        <w:autoSpaceDN w:val="0"/>
        <w:adjustRightInd w:val="0"/>
        <w:ind w:left="0" w:firstLine="709"/>
        <w:jc w:val="both"/>
      </w:pPr>
      <w:r w:rsidRPr="00DE0279">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C05FB5" w:rsidRDefault="00F52CA8" w:rsidP="00BE054B">
      <w:pPr>
        <w:pStyle w:val="a3"/>
        <w:numPr>
          <w:ilvl w:val="0"/>
          <w:numId w:val="32"/>
        </w:numPr>
        <w:autoSpaceDE w:val="0"/>
        <w:autoSpaceDN w:val="0"/>
        <w:adjustRightInd w:val="0"/>
        <w:ind w:left="0" w:firstLine="709"/>
        <w:jc w:val="both"/>
      </w:pPr>
      <w:r w:rsidRPr="00DE0279">
        <w:t>решений о проведении контрольных мероприятий и обязательных профилактических визитов;</w:t>
      </w:r>
    </w:p>
    <w:p w:rsidR="00C05FB5" w:rsidRDefault="00C05FB5" w:rsidP="00BE054B">
      <w:pPr>
        <w:pStyle w:val="a3"/>
        <w:numPr>
          <w:ilvl w:val="0"/>
          <w:numId w:val="32"/>
        </w:numPr>
        <w:autoSpaceDE w:val="0"/>
        <w:autoSpaceDN w:val="0"/>
        <w:adjustRightInd w:val="0"/>
        <w:ind w:left="0" w:firstLine="709"/>
        <w:jc w:val="both"/>
      </w:pPr>
      <w:r>
        <w:t>а</w:t>
      </w:r>
      <w:r w:rsidR="00F52CA8" w:rsidRPr="00DE0279">
        <w:t>ктов контрольных мероприятий и обязательных профилактических визитов, предписаний об устранении выявленных нарушений;</w:t>
      </w:r>
    </w:p>
    <w:p w:rsidR="00C05FB5" w:rsidRDefault="00F52CA8" w:rsidP="00BE054B">
      <w:pPr>
        <w:pStyle w:val="a3"/>
        <w:numPr>
          <w:ilvl w:val="0"/>
          <w:numId w:val="32"/>
        </w:numPr>
        <w:autoSpaceDE w:val="0"/>
        <w:autoSpaceDN w:val="0"/>
        <w:adjustRightInd w:val="0"/>
        <w:ind w:left="0" w:firstLine="709"/>
        <w:jc w:val="both"/>
      </w:pPr>
      <w:r w:rsidRPr="00DE0279">
        <w:t>действий (бездействия) должностных лиц Контрольного органа в рамках контрольных мероприятий и обязательных профилактических визитов;</w:t>
      </w:r>
    </w:p>
    <w:p w:rsidR="00C05FB5" w:rsidRDefault="00F52CA8" w:rsidP="00BE054B">
      <w:pPr>
        <w:pStyle w:val="a3"/>
        <w:numPr>
          <w:ilvl w:val="0"/>
          <w:numId w:val="32"/>
        </w:numPr>
        <w:autoSpaceDE w:val="0"/>
        <w:autoSpaceDN w:val="0"/>
        <w:adjustRightInd w:val="0"/>
        <w:ind w:left="0" w:firstLine="709"/>
        <w:jc w:val="both"/>
      </w:pPr>
      <w:r w:rsidRPr="00DE0279">
        <w:t>решений об отнесении объектов контроля к соответствующей категории риска;</w:t>
      </w:r>
    </w:p>
    <w:p w:rsidR="00C05FB5" w:rsidRDefault="00F52CA8" w:rsidP="00BE054B">
      <w:pPr>
        <w:pStyle w:val="a3"/>
        <w:numPr>
          <w:ilvl w:val="0"/>
          <w:numId w:val="32"/>
        </w:numPr>
        <w:autoSpaceDE w:val="0"/>
        <w:autoSpaceDN w:val="0"/>
        <w:adjustRightInd w:val="0"/>
        <w:ind w:left="0" w:firstLine="709"/>
        <w:jc w:val="both"/>
      </w:pPr>
      <w:r w:rsidRPr="00DE0279">
        <w:t>решений об отказе в проведении обязательных профилактических визитов по заявлениям контролируемых лиц;</w:t>
      </w:r>
    </w:p>
    <w:p w:rsidR="00F52CA8" w:rsidRPr="00DE0279" w:rsidRDefault="00F52CA8" w:rsidP="00BE054B">
      <w:pPr>
        <w:pStyle w:val="a3"/>
        <w:numPr>
          <w:ilvl w:val="0"/>
          <w:numId w:val="32"/>
        </w:numPr>
        <w:autoSpaceDE w:val="0"/>
        <w:autoSpaceDN w:val="0"/>
        <w:adjustRightInd w:val="0"/>
        <w:ind w:left="0" w:firstLine="709"/>
        <w:jc w:val="both"/>
      </w:pPr>
      <w:r w:rsidRPr="00DE0279">
        <w:lastRenderedPageBreak/>
        <w:t>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F52CA8" w:rsidRPr="00DE0279" w:rsidRDefault="00F52CA8" w:rsidP="00BE054B">
      <w:pPr>
        <w:pStyle w:val="a3"/>
        <w:numPr>
          <w:ilvl w:val="1"/>
          <w:numId w:val="31"/>
        </w:numPr>
        <w:autoSpaceDE w:val="0"/>
        <w:autoSpaceDN w:val="0"/>
        <w:adjustRightInd w:val="0"/>
        <w:ind w:left="0" w:firstLine="709"/>
        <w:jc w:val="both"/>
      </w:pPr>
      <w:r w:rsidRPr="00DE0279">
        <w:t>Жалоба, подготовленная в соответствии со статьей 41 Федерального закона</w:t>
      </w:r>
      <w:r>
        <w:t xml:space="preserve">                      </w:t>
      </w:r>
      <w:r w:rsidRPr="00DE0279">
        <w:t xml:space="preserve"> № 248-ФЗ, подается контролируемым лицом в Контрольный орган в электронном виде с использованием единого портала государственных и муниципальных услуг https://www.gosuslugi.ru (далее - Единый портал) и (или) регионального портала государственных и муниципальных услуг https://gosuslugi65.ru (далее - Региональный портал) за исключением случая, предусмотренного </w:t>
      </w:r>
      <w:hyperlink r:id="rId63" w:history="1">
        <w:r w:rsidRPr="00DE0279">
          <w:t>частью 1.1</w:t>
        </w:r>
      </w:hyperlink>
      <w:r w:rsidRPr="00DE0279">
        <w:t xml:space="preserve"> статьи 40 Федерального закона № 248-ФЗ. При подаче жалобы гражданином, она должна быть подписана </w:t>
      </w:r>
      <w:r w:rsidR="00C05FB5" w:rsidRPr="00DE0279">
        <w:t>простой электронной подписью,</w:t>
      </w:r>
      <w:r w:rsidRPr="00DE0279">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F52CA8" w:rsidRPr="00DE0279" w:rsidRDefault="00F52CA8" w:rsidP="00B2782F">
      <w:pPr>
        <w:autoSpaceDE w:val="0"/>
        <w:autoSpaceDN w:val="0"/>
        <w:adjustRightInd w:val="0"/>
        <w:ind w:firstLine="709"/>
        <w:jc w:val="both"/>
      </w:pPr>
      <w:r w:rsidRPr="00DE0279">
        <w:t>До 2030 года жалоба на решение контрольного органа, действия (бездействие) его должностных лиц (в том числе на нарушение требований, установленных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подаваемая в соответствии с главой 9 Федерального закона № 248-ФЗ,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Единого портала или являющегося индивидуальным предпринимателем.</w:t>
      </w:r>
    </w:p>
    <w:p w:rsidR="00C05FB5" w:rsidRDefault="00F52CA8" w:rsidP="00BE054B">
      <w:pPr>
        <w:pStyle w:val="a3"/>
        <w:numPr>
          <w:ilvl w:val="1"/>
          <w:numId w:val="31"/>
        </w:numPr>
        <w:autoSpaceDE w:val="0"/>
        <w:autoSpaceDN w:val="0"/>
        <w:adjustRightInd w:val="0"/>
        <w:ind w:left="0" w:firstLine="709"/>
        <w:jc w:val="both"/>
      </w:pPr>
      <w:r w:rsidRPr="00DE0279">
        <w:t>Жалоба на решение Контрольного органа, действия (бездействие) его должностных лиц рассматривается председателем Контрольного органа; жалоба, поданная в досудебном порядке на действия (бездействие) руководителя Контрольного органа, подлежит рассмотрению</w:t>
      </w:r>
      <w:r>
        <w:t xml:space="preserve"> директором</w:t>
      </w:r>
      <w:r w:rsidRPr="00DE0279">
        <w:t xml:space="preserve"> </w:t>
      </w:r>
      <w:r>
        <w:t xml:space="preserve">Департамента </w:t>
      </w:r>
      <w:r w:rsidRPr="00DE0279">
        <w:t xml:space="preserve">(лицом, замещающим </w:t>
      </w:r>
      <w:r>
        <w:t>директора Департамента</w:t>
      </w:r>
      <w:r w:rsidRPr="00DE0279">
        <w:t xml:space="preserve">) </w:t>
      </w:r>
      <w:r>
        <w:t>Корсаковского</w:t>
      </w:r>
      <w:r w:rsidRPr="00DE0279">
        <w:t xml:space="preserve"> МО (далее – уполномоченные должностные лица на рассмотрения жалоб).</w:t>
      </w:r>
    </w:p>
    <w:p w:rsidR="00F52CA8" w:rsidRPr="00DE0279" w:rsidRDefault="00F52CA8" w:rsidP="00BE054B">
      <w:pPr>
        <w:pStyle w:val="a3"/>
        <w:numPr>
          <w:ilvl w:val="1"/>
          <w:numId w:val="31"/>
        </w:numPr>
        <w:autoSpaceDE w:val="0"/>
        <w:autoSpaceDN w:val="0"/>
        <w:adjustRightInd w:val="0"/>
        <w:ind w:left="0" w:firstLine="709"/>
        <w:jc w:val="both"/>
      </w:pPr>
      <w:r w:rsidRPr="00DE0279">
        <w:t xml:space="preserve">Досудебный порядок подачи жалобы контролируемым лицом, требования к форме и содержанию жалобы, порядок ее рассмотрения, принятия решений и виды решений, принимаемых по результатам рассмотрения жалобы, определяются в соответствии со статьями 40 - </w:t>
      </w:r>
      <w:hyperlink r:id="rId64" w:history="1">
        <w:r w:rsidRPr="00DE0279">
          <w:t>43</w:t>
        </w:r>
      </w:hyperlink>
      <w:r w:rsidRPr="00DE0279">
        <w:t xml:space="preserve"> Федерального закона № 248-ФЗ.</w:t>
      </w:r>
    </w:p>
    <w:p w:rsidR="00F52CA8" w:rsidRPr="00DE0279" w:rsidRDefault="00F52CA8" w:rsidP="00B2782F">
      <w:pPr>
        <w:autoSpaceDE w:val="0"/>
        <w:autoSpaceDN w:val="0"/>
        <w:adjustRightInd w:val="0"/>
        <w:ind w:firstLine="709"/>
        <w:jc w:val="both"/>
      </w:pPr>
      <w:r w:rsidRPr="00DE0279">
        <w:t xml:space="preserve">Сроки подачи жалобы определяются в соответствии с частями 5 - </w:t>
      </w:r>
      <w:hyperlink r:id="rId65" w:history="1">
        <w:r w:rsidRPr="00DE0279">
          <w:t>7 статьи 40</w:t>
        </w:r>
      </w:hyperlink>
      <w:r w:rsidRPr="00DE0279">
        <w:t xml:space="preserve"> Федерального закона № 248-ФЗ.</w:t>
      </w:r>
    </w:p>
    <w:p w:rsidR="00F52CA8" w:rsidRPr="00DE0279" w:rsidRDefault="00F52CA8" w:rsidP="00B2782F">
      <w:pPr>
        <w:autoSpaceDE w:val="0"/>
        <w:autoSpaceDN w:val="0"/>
        <w:adjustRightInd w:val="0"/>
        <w:ind w:firstLine="709"/>
        <w:jc w:val="both"/>
      </w:pPr>
      <w:r w:rsidRPr="00DE0279">
        <w:t>Сроки рассмотрения жалобы определяются в соответствии с частью 2 статьи 43 Федерального закона № 248-ФЗ.</w:t>
      </w:r>
    </w:p>
    <w:p w:rsidR="00F52CA8" w:rsidRPr="00DE0279" w:rsidRDefault="00F52CA8" w:rsidP="00BE054B">
      <w:pPr>
        <w:pStyle w:val="a3"/>
        <w:numPr>
          <w:ilvl w:val="1"/>
          <w:numId w:val="31"/>
        </w:numPr>
        <w:autoSpaceDE w:val="0"/>
        <w:autoSpaceDN w:val="0"/>
        <w:adjustRightInd w:val="0"/>
        <w:ind w:left="0" w:firstLine="709"/>
        <w:jc w:val="both"/>
      </w:pPr>
      <w:r w:rsidRPr="00DE0279">
        <w:t xml:space="preserve">Уполномоченные должностные лица на рассмотрения жалоб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w:t>
      </w:r>
    </w:p>
    <w:p w:rsidR="00F52CA8" w:rsidRPr="00DE0279" w:rsidRDefault="00F52CA8" w:rsidP="00B2782F">
      <w:pPr>
        <w:autoSpaceDE w:val="0"/>
        <w:autoSpaceDN w:val="0"/>
        <w:adjustRightInd w:val="0"/>
        <w:ind w:firstLine="709"/>
        <w:jc w:val="both"/>
      </w:pPr>
      <w:r w:rsidRPr="00DE0279">
        <w:t>Уполномоченные должностные лица на рассмотрения жалоб должны обеспечить передачу в подсистему досудебного обжалования контрольной (надзорной) деятельности сведений о ходе рассмотрения жалоб.</w:t>
      </w:r>
    </w:p>
    <w:p w:rsidR="00F52CA8" w:rsidRPr="00DE0279" w:rsidRDefault="00F52CA8" w:rsidP="00B2782F">
      <w:pPr>
        <w:autoSpaceDE w:val="0"/>
        <w:autoSpaceDN w:val="0"/>
        <w:adjustRightInd w:val="0"/>
        <w:ind w:firstLine="709"/>
        <w:jc w:val="both"/>
      </w:pPr>
      <w:r w:rsidRPr="00DE0279">
        <w:lastRenderedPageBreak/>
        <w:t>Жалоба рассматривается уполномоченными должностными лицами на рассмотрения жалоб в течение пятнадцати рабочих дней со дня ее регистрации в подсистеме досудебного обжалования контрольной (надзорной) деятельности.</w:t>
      </w:r>
    </w:p>
    <w:p w:rsidR="00F52CA8" w:rsidRPr="00DE0279" w:rsidRDefault="00F52CA8" w:rsidP="00B2782F">
      <w:pPr>
        <w:autoSpaceDE w:val="0"/>
        <w:autoSpaceDN w:val="0"/>
        <w:adjustRightInd w:val="0"/>
        <w:ind w:firstLine="709"/>
        <w:jc w:val="both"/>
      </w:pPr>
      <w:r w:rsidRPr="00DE0279">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F52CA8" w:rsidRPr="00DE0279" w:rsidRDefault="00F52CA8" w:rsidP="00B2782F">
      <w:pPr>
        <w:autoSpaceDE w:val="0"/>
        <w:autoSpaceDN w:val="0"/>
        <w:adjustRightInd w:val="0"/>
        <w:ind w:firstLine="709"/>
        <w:jc w:val="both"/>
      </w:pPr>
      <w:r w:rsidRPr="00DE0279">
        <w:t>Решение уполномоченных должностных лиц на рассмотрения жалоб, содержащее обоснование принятого решения, срок и порядок его исполнения, размещается в личном кабинете контролируемого лица на Едином портале и (или) Региональном портале в срок не позднее одного рабочего дня со дня его принятия.</w:t>
      </w:r>
    </w:p>
    <w:p w:rsidR="00F52CA8" w:rsidRPr="00C05FB5" w:rsidRDefault="00F52CA8" w:rsidP="00BE054B">
      <w:pPr>
        <w:pStyle w:val="a3"/>
        <w:numPr>
          <w:ilvl w:val="1"/>
          <w:numId w:val="31"/>
        </w:numPr>
        <w:autoSpaceDE w:val="0"/>
        <w:autoSpaceDN w:val="0"/>
        <w:adjustRightInd w:val="0"/>
        <w:ind w:left="0" w:firstLine="709"/>
        <w:jc w:val="both"/>
      </w:pPr>
      <w:r w:rsidRPr="00DE0279">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статьи 40 Федерального закона № 248-ФЗ, без использования Единого портала и (или) Региональных порталов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F52CA8" w:rsidRPr="00D2331F" w:rsidRDefault="00F52CA8" w:rsidP="00BE054B">
      <w:pPr>
        <w:pStyle w:val="1"/>
        <w:numPr>
          <w:ilvl w:val="0"/>
          <w:numId w:val="31"/>
        </w:numPr>
        <w:ind w:left="0" w:firstLine="0"/>
        <w:jc w:val="center"/>
        <w:rPr>
          <w:rFonts w:ascii="Times New Roman" w:hAnsi="Times New Roman"/>
          <w:b/>
          <w:color w:val="000000"/>
          <w:sz w:val="24"/>
          <w:szCs w:val="24"/>
        </w:rPr>
      </w:pPr>
      <w:r w:rsidRPr="00D2331F">
        <w:rPr>
          <w:rFonts w:ascii="Times New Roman" w:hAnsi="Times New Roman"/>
          <w:b/>
          <w:color w:val="000000"/>
          <w:sz w:val="24"/>
          <w:szCs w:val="24"/>
        </w:rPr>
        <w:t>Ключевые показатели вида контроля и их целевые значения</w:t>
      </w:r>
      <w:r w:rsidR="00C05FB5" w:rsidRPr="00D2331F">
        <w:rPr>
          <w:rFonts w:ascii="Times New Roman" w:hAnsi="Times New Roman"/>
          <w:b/>
          <w:color w:val="000000"/>
          <w:sz w:val="24"/>
          <w:szCs w:val="24"/>
        </w:rPr>
        <w:t xml:space="preserve"> </w:t>
      </w:r>
      <w:r w:rsidRPr="00D2331F">
        <w:rPr>
          <w:rFonts w:ascii="Times New Roman" w:hAnsi="Times New Roman"/>
          <w:b/>
          <w:color w:val="000000"/>
          <w:sz w:val="24"/>
          <w:szCs w:val="24"/>
        </w:rPr>
        <w:t>для муниципального контроля</w:t>
      </w:r>
    </w:p>
    <w:p w:rsidR="00F52CA8" w:rsidRPr="00DE0279" w:rsidRDefault="00F52CA8" w:rsidP="00B2782F">
      <w:pPr>
        <w:tabs>
          <w:tab w:val="left" w:pos="1134"/>
        </w:tabs>
        <w:spacing w:before="240"/>
        <w:ind w:firstLine="709"/>
        <w:contextualSpacing/>
        <w:jc w:val="both"/>
      </w:pPr>
      <w:r w:rsidRPr="00DE0279">
        <w:t xml:space="preserve">Ключевые показатели муниципального контроля </w:t>
      </w:r>
      <w:bookmarkStart w:id="10" w:name="_Hlk73956884"/>
      <w:r w:rsidRPr="00DE0279">
        <w:t>и их целевые значения, индикативные показатели</w:t>
      </w:r>
      <w:bookmarkEnd w:id="10"/>
      <w:r w:rsidRPr="00DE0279">
        <w:t xml:space="preserve"> установлены приложением </w:t>
      </w:r>
      <w:r>
        <w:t>№ 3</w:t>
      </w:r>
      <w:r w:rsidRPr="00DE0279">
        <w:t xml:space="preserve"> к настоящему Положению.</w:t>
      </w:r>
    </w:p>
    <w:p w:rsidR="00F52CA8" w:rsidRDefault="00F52CA8" w:rsidP="00B2782F">
      <w:pPr>
        <w:tabs>
          <w:tab w:val="left" w:pos="1134"/>
        </w:tabs>
        <w:ind w:firstLine="709"/>
        <w:contextualSpacing/>
        <w:rPr>
          <w:b/>
        </w:rPr>
      </w:pPr>
    </w:p>
    <w:p w:rsidR="00F52CA8" w:rsidRPr="00D2331F" w:rsidRDefault="00F52CA8" w:rsidP="00BE054B">
      <w:pPr>
        <w:pStyle w:val="1"/>
        <w:numPr>
          <w:ilvl w:val="0"/>
          <w:numId w:val="33"/>
        </w:numPr>
        <w:ind w:left="0" w:firstLine="0"/>
        <w:jc w:val="center"/>
        <w:rPr>
          <w:rFonts w:ascii="Times New Roman" w:hAnsi="Times New Roman"/>
          <w:b/>
          <w:color w:val="000000"/>
          <w:sz w:val="24"/>
          <w:szCs w:val="24"/>
        </w:rPr>
      </w:pPr>
      <w:r w:rsidRPr="00D2331F">
        <w:rPr>
          <w:rFonts w:ascii="Times New Roman" w:hAnsi="Times New Roman"/>
          <w:b/>
          <w:color w:val="000000"/>
          <w:sz w:val="24"/>
          <w:szCs w:val="24"/>
        </w:rPr>
        <w:t>Заключительные положения</w:t>
      </w:r>
    </w:p>
    <w:p w:rsidR="00EA1F2D" w:rsidRPr="00EA1F2D" w:rsidRDefault="00EA1F2D" w:rsidP="00EA1F2D">
      <w:pPr>
        <w:pStyle w:val="a3"/>
        <w:ind w:left="360"/>
      </w:pPr>
    </w:p>
    <w:p w:rsidR="00017D4D" w:rsidRPr="00D2331F" w:rsidRDefault="00F52CA8" w:rsidP="00BE054B">
      <w:pPr>
        <w:pStyle w:val="a3"/>
        <w:widowControl w:val="0"/>
        <w:numPr>
          <w:ilvl w:val="1"/>
          <w:numId w:val="33"/>
        </w:numPr>
        <w:autoSpaceDE w:val="0"/>
        <w:autoSpaceDN w:val="0"/>
        <w:ind w:left="0" w:firstLine="709"/>
        <w:jc w:val="both"/>
        <w:rPr>
          <w:kern w:val="2"/>
        </w:rPr>
      </w:pPr>
      <w:r w:rsidRPr="00D2331F">
        <w:rPr>
          <w:kern w:val="2"/>
        </w:rPr>
        <w:t xml:space="preserve">До 31.12.2025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w:t>
      </w:r>
      <w:r w:rsidR="00017D4D" w:rsidRPr="00D2331F">
        <w:rPr>
          <w:kern w:val="2"/>
        </w:rPr>
        <w:t>по запросу контролируемого лица</w:t>
      </w:r>
    </w:p>
    <w:p w:rsidR="00F52CA8" w:rsidRPr="00D2331F" w:rsidRDefault="00F52CA8" w:rsidP="00BE054B">
      <w:pPr>
        <w:pStyle w:val="a3"/>
        <w:widowControl w:val="0"/>
        <w:numPr>
          <w:ilvl w:val="1"/>
          <w:numId w:val="33"/>
        </w:numPr>
        <w:autoSpaceDE w:val="0"/>
        <w:autoSpaceDN w:val="0"/>
        <w:ind w:left="0" w:firstLine="709"/>
        <w:jc w:val="both"/>
        <w:rPr>
          <w:kern w:val="2"/>
        </w:rPr>
      </w:pPr>
      <w:r w:rsidRPr="00D2331F">
        <w:rPr>
          <w:kern w:val="2"/>
        </w:rPr>
        <w:t xml:space="preserve">Контрольный орган при проведении контрольных мероприятий, использует типовые </w:t>
      </w:r>
      <w:hyperlink r:id="rId66"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sidRPr="00D2331F">
          <w:rPr>
            <w:kern w:val="2"/>
          </w:rPr>
          <w:t>формы</w:t>
        </w:r>
      </w:hyperlink>
      <w:r w:rsidRPr="00D2331F">
        <w:rPr>
          <w:kern w:val="2"/>
        </w:rPr>
        <w:t xml:space="preserve"> документов, утвержденные </w:t>
      </w:r>
      <w:r w:rsidRPr="00DE0279">
        <w:t>Прика</w:t>
      </w:r>
      <w:r>
        <w:t>зом</w:t>
      </w:r>
      <w:r w:rsidRPr="00DE0279">
        <w:t xml:space="preserve"> № 151</w:t>
      </w:r>
      <w:r w:rsidRPr="00D2331F">
        <w:rPr>
          <w:kern w:val="2"/>
        </w:rPr>
        <w:t>. Иные формы документов, предусмотренные Положением, утверждаются муниципальным правовым актом администрации Корсаковского МО.</w:t>
      </w:r>
    </w:p>
    <w:p w:rsidR="00017D4D" w:rsidRPr="00D2331F" w:rsidRDefault="00017D4D" w:rsidP="00017D4D">
      <w:pPr>
        <w:spacing w:after="160" w:line="259" w:lineRule="auto"/>
        <w:rPr>
          <w:kern w:val="2"/>
        </w:rPr>
      </w:pPr>
      <w:bookmarkStart w:id="11" w:name="_Hlk202178113"/>
      <w:r w:rsidRPr="00D2331F">
        <w:rPr>
          <w:kern w:val="2"/>
        </w:rPr>
        <w:br w:type="page"/>
      </w:r>
    </w:p>
    <w:p w:rsidR="00F52CA8" w:rsidRPr="00DE0279" w:rsidRDefault="00DC2ED9" w:rsidP="00F52CA8">
      <w:pPr>
        <w:ind w:left="4536"/>
        <w:jc w:val="right"/>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2871663</wp:posOffset>
                </wp:positionH>
                <wp:positionV relativeFrom="paragraph">
                  <wp:posOffset>-315705</wp:posOffset>
                </wp:positionV>
                <wp:extent cx="206734" cy="159026"/>
                <wp:effectExtent l="0" t="0" r="3175" b="0"/>
                <wp:wrapNone/>
                <wp:docPr id="1" name="Прямоугольник 1"/>
                <wp:cNvGraphicFramePr/>
                <a:graphic xmlns:a="http://schemas.openxmlformats.org/drawingml/2006/main">
                  <a:graphicData uri="http://schemas.microsoft.com/office/word/2010/wordprocessingShape">
                    <wps:wsp>
                      <wps:cNvSpPr/>
                      <wps:spPr>
                        <a:xfrm>
                          <a:off x="0" y="0"/>
                          <a:ext cx="206734" cy="15902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F0F7D" id="Прямоугольник 1" o:spid="_x0000_s1026" style="position:absolute;margin-left:226.1pt;margin-top:-24.85pt;width:16.3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" fillcolor="white [3212]" stroked="f" strokeweight="1pt"/>
            </w:pict>
          </mc:Fallback>
        </mc:AlternateContent>
      </w:r>
      <w:r w:rsidR="00F52CA8" w:rsidRPr="00DE0279">
        <w:t>Приложение</w:t>
      </w:r>
      <w:r w:rsidR="00F52CA8">
        <w:t xml:space="preserve"> </w:t>
      </w:r>
      <w:r w:rsidR="00F52CA8" w:rsidRPr="00DE0279">
        <w:t>№</w:t>
      </w:r>
      <w:r w:rsidR="00F52CA8">
        <w:t xml:space="preserve"> 1</w:t>
      </w:r>
    </w:p>
    <w:p w:rsidR="00F52CA8" w:rsidRDefault="00F52CA8" w:rsidP="00F52CA8">
      <w:pPr>
        <w:ind w:left="4536"/>
        <w:jc w:val="right"/>
      </w:pPr>
      <w:r w:rsidRPr="00DE0279">
        <w:t>к Положению</w:t>
      </w:r>
    </w:p>
    <w:p w:rsidR="00F52CA8" w:rsidRDefault="00F52CA8" w:rsidP="00F52CA8">
      <w:pPr>
        <w:ind w:left="4536"/>
        <w:jc w:val="right"/>
      </w:pPr>
      <w:r w:rsidRPr="00DE0279">
        <w:t xml:space="preserve"> </w:t>
      </w:r>
      <w:r>
        <w:t xml:space="preserve">о </w:t>
      </w:r>
      <w:r w:rsidRPr="00DE0279">
        <w:t xml:space="preserve">муниципального земельного </w:t>
      </w:r>
    </w:p>
    <w:p w:rsidR="00F52CA8" w:rsidRPr="00DE0279" w:rsidRDefault="00F52CA8" w:rsidP="00F52CA8">
      <w:pPr>
        <w:ind w:left="4536"/>
        <w:jc w:val="right"/>
      </w:pPr>
      <w:r>
        <w:t>на территории муниципального образования «Корсаковский муниципальный округ»</w:t>
      </w:r>
      <w:r w:rsidRPr="00DE0279">
        <w:t xml:space="preserve"> Сахалинской области</w:t>
      </w:r>
    </w:p>
    <w:bookmarkEnd w:id="11"/>
    <w:p w:rsidR="00F52CA8" w:rsidRDefault="00F52CA8" w:rsidP="00F52CA8">
      <w:pPr>
        <w:widowControl w:val="0"/>
        <w:spacing w:before="240"/>
        <w:jc w:val="center"/>
        <w:rPr>
          <w:b/>
        </w:rPr>
      </w:pPr>
    </w:p>
    <w:p w:rsidR="00F52CA8" w:rsidRDefault="00F52CA8" w:rsidP="00BE054B">
      <w:pPr>
        <w:widowControl w:val="0"/>
        <w:spacing w:before="240"/>
        <w:jc w:val="center"/>
        <w:rPr>
          <w:b/>
        </w:rPr>
      </w:pPr>
      <w:r w:rsidRPr="00DE0279">
        <w:rPr>
          <w:b/>
        </w:rPr>
        <w:t>Критерии отнесения объектов контроля к категориям риска в рамках осуществления муниципального контроля</w:t>
      </w:r>
    </w:p>
    <w:p w:rsidR="00BE054B" w:rsidRPr="00DE0279" w:rsidRDefault="00BE054B" w:rsidP="00BE054B">
      <w:pPr>
        <w:widowControl w:val="0"/>
        <w:spacing w:before="240"/>
        <w:jc w:val="center"/>
        <w:rPr>
          <w:b/>
        </w:rPr>
      </w:pPr>
    </w:p>
    <w:p w:rsidR="00F52CA8" w:rsidRPr="00017D4D" w:rsidRDefault="00F52CA8" w:rsidP="00BE054B">
      <w:pPr>
        <w:pStyle w:val="a3"/>
        <w:numPr>
          <w:ilvl w:val="0"/>
          <w:numId w:val="34"/>
        </w:numPr>
        <w:autoSpaceDE w:val="0"/>
        <w:autoSpaceDN w:val="0"/>
        <w:adjustRightInd w:val="0"/>
        <w:ind w:left="0" w:firstLine="709"/>
        <w:jc w:val="both"/>
        <w:rPr>
          <w:bCs/>
        </w:rPr>
      </w:pPr>
      <w:r w:rsidRPr="00017D4D">
        <w:rPr>
          <w:bCs/>
        </w:rPr>
        <w:t>К категории среднего риска относятся:</w:t>
      </w:r>
    </w:p>
    <w:p w:rsidR="00F52CA8" w:rsidRPr="00DE0279" w:rsidRDefault="00F52CA8" w:rsidP="00017D4D">
      <w:pPr>
        <w:autoSpaceDE w:val="0"/>
        <w:autoSpaceDN w:val="0"/>
        <w:adjustRightInd w:val="0"/>
        <w:ind w:firstLine="709"/>
        <w:jc w:val="both"/>
        <w:rPr>
          <w:bCs/>
        </w:rPr>
      </w:pPr>
      <w:r w:rsidRPr="00DE0279">
        <w:rPr>
          <w:bCs/>
        </w:rPr>
        <w:t>а) объекты контроля, граничащие с земельными участками, предназначенными для захоронения и размещения отходов производства и потребления, размещения кладбищ;</w:t>
      </w:r>
    </w:p>
    <w:p w:rsidR="00F52CA8" w:rsidRPr="00DE0279" w:rsidRDefault="00017D4D" w:rsidP="00BE054B">
      <w:pPr>
        <w:autoSpaceDE w:val="0"/>
        <w:autoSpaceDN w:val="0"/>
        <w:adjustRightInd w:val="0"/>
        <w:ind w:firstLine="709"/>
        <w:jc w:val="both"/>
        <w:rPr>
          <w:bCs/>
        </w:rPr>
      </w:pPr>
      <w:r>
        <w:rPr>
          <w:bCs/>
        </w:rPr>
        <w:t xml:space="preserve">б) </w:t>
      </w:r>
      <w:r w:rsidR="00F52CA8" w:rsidRPr="00DE0279">
        <w:rPr>
          <w:bCs/>
        </w:rPr>
        <w:t>объекты контроля, расположенные в границах или примыкающие к границе береговой полосы водных объектов общего пользования.</w:t>
      </w:r>
    </w:p>
    <w:p w:rsidR="00F52CA8" w:rsidRPr="00017D4D" w:rsidRDefault="00F52CA8" w:rsidP="00BE054B">
      <w:pPr>
        <w:pStyle w:val="a3"/>
        <w:numPr>
          <w:ilvl w:val="0"/>
          <w:numId w:val="34"/>
        </w:numPr>
        <w:autoSpaceDE w:val="0"/>
        <w:autoSpaceDN w:val="0"/>
        <w:adjustRightInd w:val="0"/>
        <w:ind w:left="0" w:firstLine="709"/>
        <w:jc w:val="both"/>
        <w:rPr>
          <w:bCs/>
        </w:rPr>
      </w:pPr>
      <w:r w:rsidRPr="00017D4D">
        <w:rPr>
          <w:bCs/>
        </w:rPr>
        <w:t>К категории умеренного риска относятся объекты контроля:</w:t>
      </w:r>
    </w:p>
    <w:p w:rsidR="00F52CA8" w:rsidRPr="00DE0279" w:rsidRDefault="00F52CA8" w:rsidP="00017D4D">
      <w:pPr>
        <w:autoSpaceDE w:val="0"/>
        <w:autoSpaceDN w:val="0"/>
        <w:adjustRightInd w:val="0"/>
        <w:ind w:firstLine="709"/>
        <w:jc w:val="both"/>
        <w:rPr>
          <w:bCs/>
        </w:rPr>
      </w:pPr>
      <w:r w:rsidRPr="00DE0279">
        <w:rPr>
          <w:bCs/>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F52CA8" w:rsidRPr="00DE0279" w:rsidRDefault="00F52CA8" w:rsidP="00017D4D">
      <w:pPr>
        <w:autoSpaceDE w:val="0"/>
        <w:autoSpaceDN w:val="0"/>
        <w:adjustRightInd w:val="0"/>
        <w:ind w:firstLine="709"/>
        <w:jc w:val="both"/>
        <w:rPr>
          <w:bCs/>
        </w:rPr>
      </w:pPr>
      <w:r w:rsidRPr="00DE0279">
        <w:rPr>
          <w:bCs/>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F52CA8" w:rsidRPr="00DE0279" w:rsidRDefault="00F52CA8" w:rsidP="00017D4D">
      <w:pPr>
        <w:autoSpaceDE w:val="0"/>
        <w:autoSpaceDN w:val="0"/>
        <w:adjustRightInd w:val="0"/>
        <w:ind w:firstLine="709"/>
        <w:jc w:val="both"/>
        <w:rPr>
          <w:bCs/>
        </w:rPr>
      </w:pPr>
      <w:r w:rsidRPr="00DE0279">
        <w:rPr>
          <w:bCs/>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F52CA8" w:rsidRPr="00017D4D" w:rsidRDefault="00F52CA8" w:rsidP="00BE054B">
      <w:pPr>
        <w:pStyle w:val="a3"/>
        <w:numPr>
          <w:ilvl w:val="0"/>
          <w:numId w:val="34"/>
        </w:numPr>
        <w:autoSpaceDE w:val="0"/>
        <w:autoSpaceDN w:val="0"/>
        <w:adjustRightInd w:val="0"/>
        <w:ind w:left="0" w:firstLine="709"/>
        <w:jc w:val="both"/>
        <w:rPr>
          <w:bCs/>
        </w:rPr>
      </w:pPr>
      <w:r w:rsidRPr="00017D4D">
        <w:rPr>
          <w:bCs/>
        </w:rPr>
        <w:t>К категории низкого риска относятся все иные объекты контроля, не отнесенные к категориям среднего или умеренного риска.</w:t>
      </w:r>
    </w:p>
    <w:p w:rsidR="00F52CA8" w:rsidRPr="00DE0279" w:rsidRDefault="00F52CA8" w:rsidP="00017D4D">
      <w:pPr>
        <w:widowControl w:val="0"/>
        <w:autoSpaceDE w:val="0"/>
        <w:autoSpaceDN w:val="0"/>
        <w:adjustRightInd w:val="0"/>
        <w:ind w:firstLine="709"/>
        <w:jc w:val="right"/>
      </w:pPr>
      <w:r w:rsidRPr="00DE0279">
        <w:br w:type="page"/>
      </w:r>
      <w:bookmarkStart w:id="12" w:name="_Hlk202178180"/>
      <w:r w:rsidR="00DC2ED9">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2871663</wp:posOffset>
                </wp:positionH>
                <wp:positionV relativeFrom="paragraph">
                  <wp:posOffset>-331608</wp:posOffset>
                </wp:positionV>
                <wp:extent cx="230588" cy="151075"/>
                <wp:effectExtent l="0" t="0" r="0" b="1905"/>
                <wp:wrapNone/>
                <wp:docPr id="3" name="Прямоугольник 3"/>
                <wp:cNvGraphicFramePr/>
                <a:graphic xmlns:a="http://schemas.openxmlformats.org/drawingml/2006/main">
                  <a:graphicData uri="http://schemas.microsoft.com/office/word/2010/wordprocessingShape">
                    <wps:wsp>
                      <wps:cNvSpPr/>
                      <wps:spPr>
                        <a:xfrm>
                          <a:off x="0" y="0"/>
                          <a:ext cx="230588" cy="151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24082" id="Прямоугольник 3" o:spid="_x0000_s1026" style="position:absolute;margin-left:226.1pt;margin-top:-26.1pt;width:18.15pt;height:1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" fillcolor="white [3212]" stroked="f" strokeweight="1pt"/>
            </w:pict>
          </mc:Fallback>
        </mc:AlternateContent>
      </w:r>
      <w:r w:rsidRPr="00DE0279">
        <w:t>Приложение</w:t>
      </w:r>
      <w:r>
        <w:t xml:space="preserve"> </w:t>
      </w:r>
      <w:r w:rsidRPr="00DE0279">
        <w:t>№</w:t>
      </w:r>
      <w:r>
        <w:t xml:space="preserve"> 2</w:t>
      </w:r>
    </w:p>
    <w:p w:rsidR="00F52CA8" w:rsidRDefault="00F52CA8" w:rsidP="00F52CA8">
      <w:pPr>
        <w:ind w:left="4536"/>
        <w:jc w:val="right"/>
      </w:pPr>
      <w:r w:rsidRPr="00DE0279">
        <w:t>к Положению</w:t>
      </w:r>
    </w:p>
    <w:p w:rsidR="00F52CA8" w:rsidRDefault="00F52CA8" w:rsidP="00F52CA8">
      <w:pPr>
        <w:ind w:left="4536"/>
        <w:jc w:val="right"/>
      </w:pPr>
      <w:r w:rsidRPr="00DE0279">
        <w:t xml:space="preserve"> </w:t>
      </w:r>
      <w:r>
        <w:t xml:space="preserve">о </w:t>
      </w:r>
      <w:r w:rsidRPr="00DE0279">
        <w:t xml:space="preserve">муниципального земельного </w:t>
      </w:r>
    </w:p>
    <w:p w:rsidR="00F52CA8" w:rsidRDefault="00F52CA8" w:rsidP="00F52CA8">
      <w:pPr>
        <w:ind w:left="4536"/>
        <w:jc w:val="right"/>
      </w:pPr>
      <w:r>
        <w:t>на территории муниципального образования «Корсаковский муниципальный округ»</w:t>
      </w:r>
      <w:r w:rsidRPr="00DE0279">
        <w:t xml:space="preserve"> Сахалинской области</w:t>
      </w:r>
    </w:p>
    <w:bookmarkEnd w:id="12"/>
    <w:p w:rsidR="00F52CA8" w:rsidRDefault="00F52CA8" w:rsidP="00F52CA8">
      <w:pPr>
        <w:ind w:left="4536"/>
        <w:jc w:val="right"/>
      </w:pPr>
    </w:p>
    <w:p w:rsidR="00F52CA8" w:rsidRPr="00DE0279" w:rsidRDefault="00F52CA8" w:rsidP="00F52CA8">
      <w:pPr>
        <w:widowControl w:val="0"/>
        <w:spacing w:before="240"/>
        <w:jc w:val="center"/>
        <w:rPr>
          <w:b/>
          <w:shd w:val="clear" w:color="auto" w:fill="F1C100"/>
        </w:rPr>
      </w:pPr>
      <w:r w:rsidRPr="00DE0279">
        <w:rPr>
          <w:b/>
        </w:rPr>
        <w:t xml:space="preserve">Перечень индикаторов риска </w:t>
      </w:r>
    </w:p>
    <w:p w:rsidR="00F52CA8" w:rsidRDefault="00F52CA8" w:rsidP="00F52CA8">
      <w:pPr>
        <w:widowControl w:val="0"/>
        <w:ind w:firstLine="720"/>
        <w:jc w:val="center"/>
        <w:rPr>
          <w:b/>
        </w:rPr>
      </w:pPr>
      <w:r w:rsidRPr="00DE0279">
        <w:rPr>
          <w:b/>
        </w:rPr>
        <w:t>нарушения обязательных требований, проверяемых в рамках осуществления муниципального контроля</w:t>
      </w:r>
    </w:p>
    <w:p w:rsidR="00F52CA8" w:rsidRPr="00DE0279" w:rsidRDefault="00F52CA8" w:rsidP="00F52CA8">
      <w:pPr>
        <w:widowControl w:val="0"/>
        <w:ind w:firstLine="720"/>
        <w:jc w:val="center"/>
        <w:rPr>
          <w:b/>
        </w:rPr>
      </w:pPr>
    </w:p>
    <w:p w:rsidR="00017D4D" w:rsidRDefault="00F52CA8" w:rsidP="00BE054B">
      <w:pPr>
        <w:pStyle w:val="a3"/>
        <w:widowControl w:val="0"/>
        <w:numPr>
          <w:ilvl w:val="0"/>
          <w:numId w:val="35"/>
        </w:numPr>
        <w:autoSpaceDE w:val="0"/>
        <w:autoSpaceDN w:val="0"/>
        <w:adjustRightInd w:val="0"/>
        <w:ind w:left="0" w:firstLine="709"/>
        <w:jc w:val="both"/>
      </w:pPr>
      <w:r w:rsidRPr="00DE0279">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017D4D" w:rsidRDefault="00F52CA8" w:rsidP="00BE054B">
      <w:pPr>
        <w:pStyle w:val="a3"/>
        <w:widowControl w:val="0"/>
        <w:numPr>
          <w:ilvl w:val="0"/>
          <w:numId w:val="35"/>
        </w:numPr>
        <w:autoSpaceDE w:val="0"/>
        <w:autoSpaceDN w:val="0"/>
        <w:adjustRightInd w:val="0"/>
        <w:ind w:left="0" w:firstLine="709"/>
        <w:jc w:val="both"/>
      </w:pPr>
      <w:r w:rsidRPr="00DE0279">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017D4D" w:rsidRDefault="00F52CA8" w:rsidP="00BE054B">
      <w:pPr>
        <w:pStyle w:val="a3"/>
        <w:widowControl w:val="0"/>
        <w:numPr>
          <w:ilvl w:val="0"/>
          <w:numId w:val="35"/>
        </w:numPr>
        <w:autoSpaceDE w:val="0"/>
        <w:autoSpaceDN w:val="0"/>
        <w:adjustRightInd w:val="0"/>
        <w:ind w:left="0" w:firstLine="709"/>
        <w:jc w:val="both"/>
      </w:pPr>
      <w:r w:rsidRPr="00DE0279">
        <w:t xml:space="preserve">Длительное </w:t>
      </w:r>
      <w:proofErr w:type="spellStart"/>
      <w:r w:rsidRPr="00DE0279">
        <w:t>неосвоение</w:t>
      </w:r>
      <w:proofErr w:type="spellEnd"/>
      <w:r w:rsidRPr="00DE0279">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017D4D" w:rsidRDefault="00F52CA8" w:rsidP="00BE054B">
      <w:pPr>
        <w:pStyle w:val="a3"/>
        <w:widowControl w:val="0"/>
        <w:numPr>
          <w:ilvl w:val="0"/>
          <w:numId w:val="35"/>
        </w:numPr>
        <w:autoSpaceDE w:val="0"/>
        <w:autoSpaceDN w:val="0"/>
        <w:adjustRightInd w:val="0"/>
        <w:ind w:left="0" w:firstLine="709"/>
        <w:jc w:val="both"/>
      </w:pPr>
      <w:r w:rsidRPr="00DE0279">
        <w:t>Отклонение местоположения характерной точки границы земельного участка относительно местоположения границы земельного участка, содержащегося в Едином государственном реестре недвижимости.</w:t>
      </w:r>
    </w:p>
    <w:p w:rsidR="00017D4D" w:rsidRDefault="00F52CA8" w:rsidP="00BE054B">
      <w:pPr>
        <w:pStyle w:val="a3"/>
        <w:widowControl w:val="0"/>
        <w:numPr>
          <w:ilvl w:val="0"/>
          <w:numId w:val="35"/>
        </w:numPr>
        <w:autoSpaceDE w:val="0"/>
        <w:autoSpaceDN w:val="0"/>
        <w:adjustRightInd w:val="0"/>
        <w:ind w:left="0" w:firstLine="709"/>
        <w:jc w:val="both"/>
      </w:pPr>
      <w:r w:rsidRPr="00DE0279">
        <w:t>Отсутствие в Едином государственном реестре недвижимости сведений о правах на используемый контролируемым лицом объект контроля.</w:t>
      </w:r>
    </w:p>
    <w:p w:rsidR="00F52CA8" w:rsidRPr="00DE0279" w:rsidRDefault="00F52CA8" w:rsidP="00BE054B">
      <w:pPr>
        <w:pStyle w:val="a3"/>
        <w:widowControl w:val="0"/>
        <w:numPr>
          <w:ilvl w:val="0"/>
          <w:numId w:val="35"/>
        </w:numPr>
        <w:autoSpaceDE w:val="0"/>
        <w:autoSpaceDN w:val="0"/>
        <w:adjustRightInd w:val="0"/>
        <w:ind w:left="0" w:firstLine="709"/>
        <w:jc w:val="both"/>
      </w:pPr>
      <w:r w:rsidRPr="00DE0279">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 случае, если обязанность по использованию такого земельного участка в течение установленного срока предусмотрена федеральным законом.</w:t>
      </w:r>
    </w:p>
    <w:p w:rsidR="00F52CA8" w:rsidRPr="00DE0279" w:rsidRDefault="00F52CA8" w:rsidP="00F52CA8">
      <w:pPr>
        <w:widowControl w:val="0"/>
      </w:pPr>
      <w:r w:rsidRPr="00DE0279">
        <w:br w:type="page"/>
      </w:r>
    </w:p>
    <w:p w:rsidR="00F52CA8" w:rsidRPr="00DE0279" w:rsidRDefault="00DC2ED9" w:rsidP="00F52CA8">
      <w:pPr>
        <w:jc w:val="right"/>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2831907</wp:posOffset>
                </wp:positionH>
                <wp:positionV relativeFrom="paragraph">
                  <wp:posOffset>-339559</wp:posOffset>
                </wp:positionV>
                <wp:extent cx="286247" cy="182880"/>
                <wp:effectExtent l="0" t="0" r="0" b="7620"/>
                <wp:wrapNone/>
                <wp:docPr id="4" name="Прямоугольник 4"/>
                <wp:cNvGraphicFramePr/>
                <a:graphic xmlns:a="http://schemas.openxmlformats.org/drawingml/2006/main">
                  <a:graphicData uri="http://schemas.microsoft.com/office/word/2010/wordprocessingShape">
                    <wps:wsp>
                      <wps:cNvSpPr/>
                      <wps:spPr>
                        <a:xfrm>
                          <a:off x="0" y="0"/>
                          <a:ext cx="286247" cy="1828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015648" id="Прямоугольник 4" o:spid="_x0000_s1026" style="position:absolute;margin-left:223pt;margin-top:-26.75pt;width:22.55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" fillcolor="white [3212]" stroked="f" strokeweight="1pt"/>
            </w:pict>
          </mc:Fallback>
        </mc:AlternateContent>
      </w:r>
      <w:r w:rsidR="00F52CA8" w:rsidRPr="00DE0279">
        <w:t>Приложение</w:t>
      </w:r>
      <w:r w:rsidR="00F52CA8">
        <w:t xml:space="preserve"> </w:t>
      </w:r>
      <w:r w:rsidR="00F52CA8" w:rsidRPr="00DE0279">
        <w:t>№</w:t>
      </w:r>
      <w:r w:rsidR="00F52CA8">
        <w:t xml:space="preserve"> 3</w:t>
      </w:r>
    </w:p>
    <w:p w:rsidR="00F52CA8" w:rsidRDefault="00F52CA8" w:rsidP="00F52CA8">
      <w:pPr>
        <w:ind w:left="4536"/>
        <w:jc w:val="right"/>
      </w:pPr>
      <w:r w:rsidRPr="00DE0279">
        <w:t>к Положению</w:t>
      </w:r>
    </w:p>
    <w:p w:rsidR="00F52CA8" w:rsidRDefault="00F52CA8" w:rsidP="00F52CA8">
      <w:pPr>
        <w:ind w:left="4536"/>
        <w:jc w:val="right"/>
      </w:pPr>
      <w:r w:rsidRPr="00DE0279">
        <w:t xml:space="preserve"> </w:t>
      </w:r>
      <w:r>
        <w:t xml:space="preserve">о </w:t>
      </w:r>
      <w:r w:rsidRPr="00DE0279">
        <w:t xml:space="preserve">муниципального земельного </w:t>
      </w:r>
    </w:p>
    <w:p w:rsidR="00F52CA8" w:rsidRDefault="00F52CA8" w:rsidP="00F52CA8">
      <w:pPr>
        <w:ind w:left="4536"/>
        <w:jc w:val="right"/>
      </w:pPr>
      <w:r>
        <w:t>на территории муниципального образования «Корсаковский муниципальный округ»</w:t>
      </w:r>
      <w:r w:rsidRPr="00DE0279">
        <w:t xml:space="preserve"> Сахалинской области</w:t>
      </w:r>
    </w:p>
    <w:p w:rsidR="00F52CA8" w:rsidRDefault="00F52CA8" w:rsidP="00F52CA8">
      <w:pPr>
        <w:ind w:left="4536"/>
      </w:pPr>
    </w:p>
    <w:p w:rsidR="00F52CA8" w:rsidRDefault="00F52CA8" w:rsidP="00F52CA8">
      <w:pPr>
        <w:ind w:left="4536"/>
      </w:pPr>
    </w:p>
    <w:p w:rsidR="00F52CA8" w:rsidRDefault="00F52CA8" w:rsidP="00F52CA8">
      <w:pPr>
        <w:ind w:left="4536"/>
      </w:pPr>
    </w:p>
    <w:p w:rsidR="00F52CA8" w:rsidRPr="00DE0279" w:rsidRDefault="00F52CA8" w:rsidP="00F52CA8">
      <w:pPr>
        <w:ind w:left="4536"/>
      </w:pPr>
    </w:p>
    <w:p w:rsidR="00F52CA8" w:rsidRPr="00DE0279" w:rsidRDefault="00F52CA8" w:rsidP="00F52CA8">
      <w:pPr>
        <w:tabs>
          <w:tab w:val="left" w:pos="1134"/>
        </w:tabs>
        <w:spacing w:before="240"/>
        <w:contextualSpacing/>
        <w:jc w:val="center"/>
        <w:rPr>
          <w:b/>
        </w:rPr>
      </w:pPr>
      <w:r w:rsidRPr="00DE0279">
        <w:rPr>
          <w:b/>
        </w:rPr>
        <w:t>Ключевые показатели муниципального контроля и их целевые значения, индикативные показатели</w:t>
      </w:r>
    </w:p>
    <w:p w:rsidR="00F52CA8" w:rsidRPr="00DE0279" w:rsidRDefault="00F52CA8" w:rsidP="00F52CA8">
      <w:pPr>
        <w:tabs>
          <w:tab w:val="left" w:pos="1134"/>
        </w:tabs>
        <w:spacing w:before="240"/>
        <w:contextualSpacing/>
        <w:jc w:val="center"/>
        <w:rPr>
          <w:b/>
        </w:rPr>
      </w:pPr>
    </w:p>
    <w:p w:rsidR="00F52CA8" w:rsidRPr="00017D4D" w:rsidRDefault="00F52CA8" w:rsidP="00BE054B">
      <w:pPr>
        <w:pStyle w:val="a3"/>
        <w:numPr>
          <w:ilvl w:val="0"/>
          <w:numId w:val="36"/>
        </w:numPr>
        <w:autoSpaceDE w:val="0"/>
        <w:autoSpaceDN w:val="0"/>
        <w:adjustRightInd w:val="0"/>
        <w:ind w:left="0" w:firstLine="709"/>
        <w:jc w:val="both"/>
        <w:rPr>
          <w:bCs/>
        </w:rPr>
      </w:pPr>
      <w:r w:rsidRPr="00017D4D">
        <w:rPr>
          <w:bCs/>
        </w:rPr>
        <w:t>Ключевым показателем муниципального контроля является соотношение общего объема предотвращенного вреда (ущерба) в результате осуществления контроля и общего объема вреда (ущерба), выявленного в результате осуществления контрольных мероприятий.</w:t>
      </w:r>
    </w:p>
    <w:p w:rsidR="00017D4D" w:rsidRDefault="00F52CA8" w:rsidP="00BE054B">
      <w:pPr>
        <w:autoSpaceDE w:val="0"/>
        <w:autoSpaceDN w:val="0"/>
        <w:adjustRightInd w:val="0"/>
        <w:ind w:firstLine="709"/>
        <w:jc w:val="both"/>
        <w:rPr>
          <w:bCs/>
        </w:rPr>
      </w:pPr>
      <w:r w:rsidRPr="00DE0279">
        <w:rPr>
          <w:bCs/>
        </w:rPr>
        <w:t>Целевое значение ключевого показателя должно д</w:t>
      </w:r>
      <w:r w:rsidR="00017D4D">
        <w:rPr>
          <w:bCs/>
        </w:rPr>
        <w:t>остигать ежегодно не менее 78%.</w:t>
      </w:r>
    </w:p>
    <w:p w:rsidR="00F52CA8" w:rsidRPr="00017D4D" w:rsidRDefault="00F52CA8" w:rsidP="00BE054B">
      <w:pPr>
        <w:pStyle w:val="a3"/>
        <w:numPr>
          <w:ilvl w:val="0"/>
          <w:numId w:val="36"/>
        </w:numPr>
        <w:autoSpaceDE w:val="0"/>
        <w:autoSpaceDN w:val="0"/>
        <w:adjustRightInd w:val="0"/>
        <w:ind w:left="0" w:firstLine="709"/>
        <w:jc w:val="both"/>
        <w:rPr>
          <w:bCs/>
        </w:rPr>
      </w:pPr>
      <w:r w:rsidRPr="00017D4D">
        <w:rPr>
          <w:bCs/>
        </w:rPr>
        <w:t>Индикативные показатели муниципального контроля:</w:t>
      </w:r>
    </w:p>
    <w:p w:rsidR="00017D4D" w:rsidRDefault="00F52CA8" w:rsidP="00BE054B">
      <w:pPr>
        <w:pStyle w:val="a3"/>
        <w:numPr>
          <w:ilvl w:val="0"/>
          <w:numId w:val="37"/>
        </w:numPr>
        <w:autoSpaceDE w:val="0"/>
        <w:autoSpaceDN w:val="0"/>
        <w:adjustRightInd w:val="0"/>
        <w:spacing w:before="280"/>
        <w:ind w:left="0" w:firstLine="709"/>
        <w:jc w:val="both"/>
        <w:rPr>
          <w:bCs/>
        </w:rPr>
      </w:pPr>
      <w:r w:rsidRPr="00017D4D">
        <w:rPr>
          <w:bCs/>
        </w:rPr>
        <w:t>общее количество контрольных мероприятий, проведенных за отчетный период;</w:t>
      </w:r>
    </w:p>
    <w:p w:rsidR="00017D4D" w:rsidRDefault="00F52CA8" w:rsidP="00BE054B">
      <w:pPr>
        <w:pStyle w:val="a3"/>
        <w:numPr>
          <w:ilvl w:val="0"/>
          <w:numId w:val="37"/>
        </w:numPr>
        <w:autoSpaceDE w:val="0"/>
        <w:autoSpaceDN w:val="0"/>
        <w:adjustRightInd w:val="0"/>
        <w:spacing w:before="280"/>
        <w:ind w:left="0" w:firstLine="709"/>
        <w:jc w:val="both"/>
        <w:rPr>
          <w:bCs/>
        </w:rPr>
      </w:pPr>
      <w:r w:rsidRPr="00017D4D">
        <w:rPr>
          <w:bCs/>
        </w:rPr>
        <w:t>количество контрольных мероприятий, по результатам которых выявлены нарушения обязательных требований, за предшествующий год;</w:t>
      </w:r>
    </w:p>
    <w:p w:rsidR="00017D4D" w:rsidRDefault="00F52CA8" w:rsidP="00BE054B">
      <w:pPr>
        <w:pStyle w:val="a3"/>
        <w:numPr>
          <w:ilvl w:val="0"/>
          <w:numId w:val="37"/>
        </w:numPr>
        <w:autoSpaceDE w:val="0"/>
        <w:autoSpaceDN w:val="0"/>
        <w:adjustRightInd w:val="0"/>
        <w:spacing w:before="280"/>
        <w:ind w:left="0" w:firstLine="709"/>
        <w:jc w:val="both"/>
        <w:rPr>
          <w:bCs/>
        </w:rPr>
      </w:pPr>
      <w:r w:rsidRPr="00017D4D">
        <w:rPr>
          <w:bCs/>
        </w:rPr>
        <w:t>количество предостережений о недопустимости нарушения обязательных требований, объявленных за отчетный период, проведенных за предшествующий год;</w:t>
      </w:r>
    </w:p>
    <w:p w:rsidR="00F52CA8" w:rsidRPr="00017D4D" w:rsidRDefault="00F52CA8" w:rsidP="00BE054B">
      <w:pPr>
        <w:pStyle w:val="a3"/>
        <w:numPr>
          <w:ilvl w:val="0"/>
          <w:numId w:val="37"/>
        </w:numPr>
        <w:autoSpaceDE w:val="0"/>
        <w:autoSpaceDN w:val="0"/>
        <w:adjustRightInd w:val="0"/>
        <w:spacing w:before="280"/>
        <w:ind w:left="0" w:firstLine="709"/>
        <w:jc w:val="both"/>
        <w:rPr>
          <w:bCs/>
        </w:rPr>
      </w:pPr>
      <w:r w:rsidRPr="00017D4D">
        <w:rPr>
          <w:bCs/>
        </w:rPr>
        <w:t>количество исковых заявлений об оспаривании решений, действий (бездействия) должностных лиц муниципального земельного контроля, направленных контролируемыми лицами в суд, по которым принято решение об удовлетворении заявленных требований, за предшествующий год.</w:t>
      </w:r>
    </w:p>
    <w:p w:rsidR="00F52CA8" w:rsidRDefault="00F52CA8" w:rsidP="00F52CA8">
      <w:pPr>
        <w:autoSpaceDE w:val="0"/>
        <w:autoSpaceDN w:val="0"/>
        <w:adjustRightInd w:val="0"/>
        <w:spacing w:before="280"/>
        <w:ind w:firstLine="540"/>
        <w:jc w:val="both"/>
        <w:rPr>
          <w:bCs/>
        </w:rPr>
      </w:pPr>
    </w:p>
    <w:p w:rsidR="00F52CA8" w:rsidRDefault="00F52CA8" w:rsidP="00F52CA8">
      <w:pPr>
        <w:autoSpaceDE w:val="0"/>
        <w:autoSpaceDN w:val="0"/>
        <w:adjustRightInd w:val="0"/>
        <w:spacing w:before="280"/>
        <w:ind w:firstLine="540"/>
        <w:jc w:val="both"/>
        <w:rPr>
          <w:bCs/>
        </w:rPr>
      </w:pPr>
    </w:p>
    <w:p w:rsidR="00F52CA8" w:rsidRPr="009B18B7" w:rsidRDefault="00F52CA8" w:rsidP="00F52CA8">
      <w:pPr>
        <w:tabs>
          <w:tab w:val="left" w:pos="2230"/>
        </w:tabs>
      </w:pPr>
      <w:r>
        <w:tab/>
      </w:r>
    </w:p>
    <w:p w:rsidR="00F52CA8" w:rsidRDefault="00F52CA8" w:rsidP="00F52CA8">
      <w:pPr>
        <w:pStyle w:val="a4"/>
        <w:tabs>
          <w:tab w:val="left" w:pos="567"/>
          <w:tab w:val="left" w:pos="851"/>
        </w:tabs>
        <w:spacing w:before="0" w:beforeAutospacing="0" w:after="0" w:afterAutospacing="0" w:line="288" w:lineRule="atLeast"/>
        <w:jc w:val="both"/>
      </w:pPr>
    </w:p>
    <w:sectPr w:rsidR="00F52CA8" w:rsidSect="00FA762D">
      <w:pgSz w:w="11906" w:h="16838" w:code="9"/>
      <w:pgMar w:top="1134" w:right="851" w:bottom="1134" w:left="1701" w:header="709" w:footer="709" w:gutter="0"/>
      <w:paperSrc w:first="7" w:other="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8DC" w:rsidRDefault="000508DC" w:rsidP="00F52CA8">
      <w:r>
        <w:separator/>
      </w:r>
    </w:p>
  </w:endnote>
  <w:endnote w:type="continuationSeparator" w:id="0">
    <w:p w:rsidR="000508DC" w:rsidRDefault="000508DC" w:rsidP="00F5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F0" w:rsidRDefault="00EE5B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F0" w:rsidRDefault="00EE5BF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F0" w:rsidRDefault="00EE5B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8DC" w:rsidRDefault="000508DC" w:rsidP="00F52CA8">
      <w:r>
        <w:separator/>
      </w:r>
    </w:p>
  </w:footnote>
  <w:footnote w:type="continuationSeparator" w:id="0">
    <w:p w:rsidR="000508DC" w:rsidRDefault="000508DC" w:rsidP="00F52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F0" w:rsidRDefault="00EE5B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961" w:rsidRDefault="003F7961">
    <w:pPr>
      <w:pStyle w:val="a5"/>
      <w:jc w:val="center"/>
    </w:pPr>
    <w:r>
      <w:fldChar w:fldCharType="begin"/>
    </w:r>
    <w:r>
      <w:instrText>PAGE   \* MERGEFORMAT</w:instrText>
    </w:r>
    <w:r>
      <w:fldChar w:fldCharType="separate"/>
    </w:r>
    <w:r w:rsidR="00E71EFF">
      <w:rPr>
        <w:noProof/>
      </w:rPr>
      <w:t>2</w:t>
    </w:r>
    <w:r>
      <w:fldChar w:fldCharType="end"/>
    </w:r>
  </w:p>
  <w:p w:rsidR="00DC2ED9" w:rsidRDefault="00DC2ED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F0" w:rsidRDefault="00EE5B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1AF"/>
    <w:multiLevelType w:val="hybridMultilevel"/>
    <w:tmpl w:val="101C78A8"/>
    <w:lvl w:ilvl="0" w:tplc="02E447A0">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9010D2D"/>
    <w:multiLevelType w:val="multilevel"/>
    <w:tmpl w:val="D6A62224"/>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9118E"/>
    <w:multiLevelType w:val="hybridMultilevel"/>
    <w:tmpl w:val="9970E8DA"/>
    <w:lvl w:ilvl="0" w:tplc="36EA186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8D11D2"/>
    <w:multiLevelType w:val="hybridMultilevel"/>
    <w:tmpl w:val="C6E6E7F8"/>
    <w:lvl w:ilvl="0" w:tplc="75629724">
      <w:start w:val="1"/>
      <w:numFmt w:val="bullet"/>
      <w:suff w:val="space"/>
      <w:lvlText w:val=""/>
      <w:lvlJc w:val="left"/>
      <w:pPr>
        <w:ind w:left="196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39B485A"/>
    <w:multiLevelType w:val="hybridMultilevel"/>
    <w:tmpl w:val="DF12612C"/>
    <w:lvl w:ilvl="0" w:tplc="B9DE1108">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F2A46D3"/>
    <w:multiLevelType w:val="hybridMultilevel"/>
    <w:tmpl w:val="9D100472"/>
    <w:lvl w:ilvl="0" w:tplc="FCC4902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9E7849"/>
    <w:multiLevelType w:val="hybridMultilevel"/>
    <w:tmpl w:val="A8D6C162"/>
    <w:lvl w:ilvl="0" w:tplc="B9DE110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B67A21"/>
    <w:multiLevelType w:val="multilevel"/>
    <w:tmpl w:val="E10409E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B07BE6"/>
    <w:multiLevelType w:val="hybridMultilevel"/>
    <w:tmpl w:val="E0885CCE"/>
    <w:lvl w:ilvl="0" w:tplc="C616EEE6">
      <w:start w:val="1"/>
      <w:numFmt w:val="decimal"/>
      <w:suff w:val="space"/>
      <w:lvlText w:val="%1)"/>
      <w:lvlJc w:val="left"/>
      <w:pPr>
        <w:ind w:left="92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C5212BB"/>
    <w:multiLevelType w:val="multilevel"/>
    <w:tmpl w:val="35F2F726"/>
    <w:lvl w:ilvl="0">
      <w:start w:val="1"/>
      <w:numFmt w:val="decimal"/>
      <w:suff w:val="space"/>
      <w:lvlText w:val="%1."/>
      <w:lvlJc w:val="left"/>
      <w:pPr>
        <w:ind w:left="1429" w:hanging="360"/>
      </w:pPr>
      <w:rPr>
        <w:rFonts w:hint="default"/>
      </w:rPr>
    </w:lvl>
    <w:lvl w:ilvl="1">
      <w:start w:val="1"/>
      <w:numFmt w:val="decimal"/>
      <w:isLgl/>
      <w:suff w:val="space"/>
      <w:lvlText w:val="%1.%2."/>
      <w:lvlJc w:val="left"/>
      <w:pPr>
        <w:ind w:left="1429" w:hanging="36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32E67168"/>
    <w:multiLevelType w:val="hybridMultilevel"/>
    <w:tmpl w:val="7646CB74"/>
    <w:lvl w:ilvl="0" w:tplc="758CFB68">
      <w:start w:val="1"/>
      <w:numFmt w:val="decimal"/>
      <w:suff w:val="space"/>
      <w:lvlText w:val="%1)"/>
      <w:lvlJc w:val="left"/>
      <w:pPr>
        <w:ind w:left="142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2EA051F"/>
    <w:multiLevelType w:val="hybridMultilevel"/>
    <w:tmpl w:val="D2164474"/>
    <w:lvl w:ilvl="0" w:tplc="3C6A2408">
      <w:start w:val="1"/>
      <w:numFmt w:val="decimal"/>
      <w:suff w:val="space"/>
      <w:lvlText w:val="%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38C3C30"/>
    <w:multiLevelType w:val="hybridMultilevel"/>
    <w:tmpl w:val="9F16BF2C"/>
    <w:lvl w:ilvl="0" w:tplc="75629724">
      <w:start w:val="1"/>
      <w:numFmt w:val="bullet"/>
      <w:suff w:val="space"/>
      <w:lvlText w:val=""/>
      <w:lvlJc w:val="left"/>
      <w:pPr>
        <w:ind w:left="196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9687988"/>
    <w:multiLevelType w:val="hybridMultilevel"/>
    <w:tmpl w:val="2DBE37F0"/>
    <w:lvl w:ilvl="0" w:tplc="9238DAA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D00E0"/>
    <w:multiLevelType w:val="hybridMultilevel"/>
    <w:tmpl w:val="E258DE98"/>
    <w:lvl w:ilvl="0" w:tplc="FCC4902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FD76948"/>
    <w:multiLevelType w:val="hybridMultilevel"/>
    <w:tmpl w:val="9BC8E68A"/>
    <w:lvl w:ilvl="0" w:tplc="C2EE98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F13C84"/>
    <w:multiLevelType w:val="hybridMultilevel"/>
    <w:tmpl w:val="91887580"/>
    <w:lvl w:ilvl="0" w:tplc="B9DE110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0E7752"/>
    <w:multiLevelType w:val="hybridMultilevel"/>
    <w:tmpl w:val="B2AA9786"/>
    <w:lvl w:ilvl="0" w:tplc="0E9265B8">
      <w:start w:val="1"/>
      <w:numFmt w:val="decimal"/>
      <w:suff w:val="space"/>
      <w:lvlText w:val="%1)"/>
      <w:lvlJc w:val="left"/>
      <w:pPr>
        <w:ind w:left="142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29802A0"/>
    <w:multiLevelType w:val="multilevel"/>
    <w:tmpl w:val="489E2F00"/>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AC24A1"/>
    <w:multiLevelType w:val="hybridMultilevel"/>
    <w:tmpl w:val="E0E41980"/>
    <w:lvl w:ilvl="0" w:tplc="A1443EC8">
      <w:start w:val="1"/>
      <w:numFmt w:val="decimal"/>
      <w:suff w:val="space"/>
      <w:lvlText w:val="%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C98180B"/>
    <w:multiLevelType w:val="hybridMultilevel"/>
    <w:tmpl w:val="BC50F166"/>
    <w:lvl w:ilvl="0" w:tplc="7562972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380649"/>
    <w:multiLevelType w:val="hybridMultilevel"/>
    <w:tmpl w:val="91785280"/>
    <w:lvl w:ilvl="0" w:tplc="B8E0EBB2">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41D11A2"/>
    <w:multiLevelType w:val="hybridMultilevel"/>
    <w:tmpl w:val="7370127C"/>
    <w:lvl w:ilvl="0" w:tplc="B9DE1108">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45A506E"/>
    <w:multiLevelType w:val="multilevel"/>
    <w:tmpl w:val="0F22EE88"/>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32ADA"/>
    <w:multiLevelType w:val="hybridMultilevel"/>
    <w:tmpl w:val="43A213E0"/>
    <w:lvl w:ilvl="0" w:tplc="2D58057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153054"/>
    <w:multiLevelType w:val="hybridMultilevel"/>
    <w:tmpl w:val="8620046E"/>
    <w:lvl w:ilvl="0" w:tplc="B9DE110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513203"/>
    <w:multiLevelType w:val="hybridMultilevel"/>
    <w:tmpl w:val="40B81F40"/>
    <w:lvl w:ilvl="0" w:tplc="7E146326">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15:restartNumberingAfterBreak="0">
    <w:nsid w:val="63F042DB"/>
    <w:multiLevelType w:val="hybridMultilevel"/>
    <w:tmpl w:val="26A044DA"/>
    <w:lvl w:ilvl="0" w:tplc="B9DE1108">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4D3350E"/>
    <w:multiLevelType w:val="hybridMultilevel"/>
    <w:tmpl w:val="14764E54"/>
    <w:lvl w:ilvl="0" w:tplc="EC6439DC">
      <w:start w:val="1"/>
      <w:numFmt w:val="bullet"/>
      <w:suff w:val="space"/>
      <w:lvlText w:val=""/>
      <w:lvlJc w:val="left"/>
      <w:pPr>
        <w:ind w:left="196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65EB311C"/>
    <w:multiLevelType w:val="hybridMultilevel"/>
    <w:tmpl w:val="22BCFB54"/>
    <w:lvl w:ilvl="0" w:tplc="EC6439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9A6882"/>
    <w:multiLevelType w:val="hybridMultilevel"/>
    <w:tmpl w:val="C9823DD4"/>
    <w:lvl w:ilvl="0" w:tplc="4788A386">
      <w:start w:val="1"/>
      <w:numFmt w:val="decimal"/>
      <w:suff w:val="space"/>
      <w:lvlText w:val="%1)"/>
      <w:lvlJc w:val="left"/>
      <w:pPr>
        <w:ind w:left="1429"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DAB06F1"/>
    <w:multiLevelType w:val="hybridMultilevel"/>
    <w:tmpl w:val="09F2DAA6"/>
    <w:lvl w:ilvl="0" w:tplc="B9DE110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D25F41"/>
    <w:multiLevelType w:val="hybridMultilevel"/>
    <w:tmpl w:val="8D4286F4"/>
    <w:lvl w:ilvl="0" w:tplc="BCCC5324">
      <w:start w:val="1"/>
      <w:numFmt w:val="decimal"/>
      <w:suff w:val="space"/>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71023307"/>
    <w:multiLevelType w:val="multilevel"/>
    <w:tmpl w:val="068C628C"/>
    <w:lvl w:ilvl="0">
      <w:start w:val="2"/>
      <w:numFmt w:val="decimal"/>
      <w:suff w:val="space"/>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5E4A84"/>
    <w:multiLevelType w:val="multilevel"/>
    <w:tmpl w:val="BC5E11B0"/>
    <w:lvl w:ilvl="0">
      <w:start w:val="3"/>
      <w:numFmt w:val="decimal"/>
      <w:suff w:val="space"/>
      <w:lvlText w:val="%1."/>
      <w:lvlJc w:val="left"/>
      <w:pPr>
        <w:ind w:left="1429" w:hanging="360"/>
      </w:pPr>
      <w:rPr>
        <w:rFonts w:hint="default"/>
      </w:rPr>
    </w:lvl>
    <w:lvl w:ilvl="1">
      <w:start w:val="1"/>
      <w:numFmt w:val="decimal"/>
      <w:isLgl/>
      <w:suff w:val="space"/>
      <w:lvlText w:val="%1.%2."/>
      <w:lvlJc w:val="left"/>
      <w:pPr>
        <w:ind w:left="1429" w:hanging="360"/>
      </w:pPr>
      <w:rPr>
        <w:rFonts w:hint="default"/>
      </w:rPr>
    </w:lvl>
    <w:lvl w:ilvl="2">
      <w:start w:val="1"/>
      <w:numFmt w:val="decimal"/>
      <w:isLgl/>
      <w:suff w:val="space"/>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5" w15:restartNumberingAfterBreak="0">
    <w:nsid w:val="78AA76D7"/>
    <w:multiLevelType w:val="hybridMultilevel"/>
    <w:tmpl w:val="B2F2A026"/>
    <w:lvl w:ilvl="0" w:tplc="B9DE110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631CAA"/>
    <w:multiLevelType w:val="hybridMultilevel"/>
    <w:tmpl w:val="EF04F326"/>
    <w:lvl w:ilvl="0" w:tplc="A57C21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9A12B1"/>
    <w:multiLevelType w:val="hybridMultilevel"/>
    <w:tmpl w:val="05CCBE20"/>
    <w:lvl w:ilvl="0" w:tplc="F4061626">
      <w:start w:val="1"/>
      <w:numFmt w:val="decimal"/>
      <w:suff w:val="space"/>
      <w:lvlText w:val="%1)"/>
      <w:lvlJc w:val="left"/>
      <w:pPr>
        <w:ind w:left="1429"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8" w15:restartNumberingAfterBreak="0">
    <w:nsid w:val="7E8A48F5"/>
    <w:multiLevelType w:val="hybridMultilevel"/>
    <w:tmpl w:val="F1E44686"/>
    <w:lvl w:ilvl="0" w:tplc="2D3A892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38"/>
  </w:num>
  <w:num w:numId="3">
    <w:abstractNumId w:val="17"/>
  </w:num>
  <w:num w:numId="4">
    <w:abstractNumId w:val="10"/>
  </w:num>
  <w:num w:numId="5">
    <w:abstractNumId w:val="21"/>
  </w:num>
  <w:num w:numId="6">
    <w:abstractNumId w:val="1"/>
  </w:num>
  <w:num w:numId="7">
    <w:abstractNumId w:val="14"/>
  </w:num>
  <w:num w:numId="8">
    <w:abstractNumId w:val="5"/>
  </w:num>
  <w:num w:numId="9">
    <w:abstractNumId w:val="19"/>
  </w:num>
  <w:num w:numId="10">
    <w:abstractNumId w:val="37"/>
  </w:num>
  <w:num w:numId="11">
    <w:abstractNumId w:val="33"/>
  </w:num>
  <w:num w:numId="12">
    <w:abstractNumId w:val="15"/>
  </w:num>
  <w:num w:numId="13">
    <w:abstractNumId w:val="30"/>
  </w:num>
  <w:num w:numId="14">
    <w:abstractNumId w:val="11"/>
  </w:num>
  <w:num w:numId="15">
    <w:abstractNumId w:val="32"/>
  </w:num>
  <w:num w:numId="16">
    <w:abstractNumId w:val="8"/>
  </w:num>
  <w:num w:numId="17">
    <w:abstractNumId w:val="18"/>
  </w:num>
  <w:num w:numId="18">
    <w:abstractNumId w:val="20"/>
  </w:num>
  <w:num w:numId="19">
    <w:abstractNumId w:val="3"/>
  </w:num>
  <w:num w:numId="20">
    <w:abstractNumId w:val="12"/>
  </w:num>
  <w:num w:numId="21">
    <w:abstractNumId w:val="29"/>
  </w:num>
  <w:num w:numId="22">
    <w:abstractNumId w:val="28"/>
  </w:num>
  <w:num w:numId="23">
    <w:abstractNumId w:val="35"/>
  </w:num>
  <w:num w:numId="24">
    <w:abstractNumId w:val="27"/>
  </w:num>
  <w:num w:numId="25">
    <w:abstractNumId w:val="22"/>
  </w:num>
  <w:num w:numId="26">
    <w:abstractNumId w:val="4"/>
  </w:num>
  <w:num w:numId="27">
    <w:abstractNumId w:val="31"/>
  </w:num>
  <w:num w:numId="28">
    <w:abstractNumId w:val="25"/>
  </w:num>
  <w:num w:numId="29">
    <w:abstractNumId w:val="16"/>
  </w:num>
  <w:num w:numId="30">
    <w:abstractNumId w:val="6"/>
  </w:num>
  <w:num w:numId="31">
    <w:abstractNumId w:val="7"/>
  </w:num>
  <w:num w:numId="32">
    <w:abstractNumId w:val="24"/>
  </w:num>
  <w:num w:numId="33">
    <w:abstractNumId w:val="23"/>
  </w:num>
  <w:num w:numId="34">
    <w:abstractNumId w:val="0"/>
  </w:num>
  <w:num w:numId="35">
    <w:abstractNumId w:val="13"/>
  </w:num>
  <w:num w:numId="36">
    <w:abstractNumId w:val="36"/>
  </w:num>
  <w:num w:numId="37">
    <w:abstractNumId w:val="26"/>
  </w:num>
  <w:num w:numId="38">
    <w:abstractNumId w:val="34"/>
  </w:num>
  <w:num w:numId="39">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3C"/>
    <w:rsid w:val="00004626"/>
    <w:rsid w:val="00011037"/>
    <w:rsid w:val="00017D4D"/>
    <w:rsid w:val="000508DC"/>
    <w:rsid w:val="00056762"/>
    <w:rsid w:val="00126DE6"/>
    <w:rsid w:val="001D057C"/>
    <w:rsid w:val="001E5306"/>
    <w:rsid w:val="00220058"/>
    <w:rsid w:val="002404AB"/>
    <w:rsid w:val="00350F2D"/>
    <w:rsid w:val="003F7961"/>
    <w:rsid w:val="00403829"/>
    <w:rsid w:val="0060639B"/>
    <w:rsid w:val="00653D4B"/>
    <w:rsid w:val="00B2782F"/>
    <w:rsid w:val="00BA003C"/>
    <w:rsid w:val="00BE054B"/>
    <w:rsid w:val="00C05FB5"/>
    <w:rsid w:val="00D21C8D"/>
    <w:rsid w:val="00D2331F"/>
    <w:rsid w:val="00D359DC"/>
    <w:rsid w:val="00DA6150"/>
    <w:rsid w:val="00DA783B"/>
    <w:rsid w:val="00DB3D2D"/>
    <w:rsid w:val="00DC2ED9"/>
    <w:rsid w:val="00DD55FE"/>
    <w:rsid w:val="00E52BBD"/>
    <w:rsid w:val="00E62F31"/>
    <w:rsid w:val="00E71EFF"/>
    <w:rsid w:val="00EA1F2D"/>
    <w:rsid w:val="00EE5BF0"/>
    <w:rsid w:val="00F52CA8"/>
    <w:rsid w:val="00F87978"/>
    <w:rsid w:val="00FA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D5B4"/>
  <w15:chartTrackingRefBased/>
  <w15:docId w15:val="{5C4F684F-5298-4ED4-8F23-25EA687C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CA8"/>
    <w:rPr>
      <w:rFonts w:ascii="Times New Roman" w:eastAsia="Times New Roman" w:hAnsi="Times New Roman"/>
      <w:sz w:val="24"/>
      <w:szCs w:val="24"/>
    </w:rPr>
  </w:style>
  <w:style w:type="paragraph" w:styleId="1">
    <w:name w:val="heading 1"/>
    <w:basedOn w:val="a"/>
    <w:next w:val="a"/>
    <w:link w:val="10"/>
    <w:uiPriority w:val="9"/>
    <w:qFormat/>
    <w:rsid w:val="00C05FB5"/>
    <w:pPr>
      <w:keepNext/>
      <w:keepLines/>
      <w:spacing w:before="240"/>
      <w:outlineLvl w:val="0"/>
    </w:pPr>
    <w:rPr>
      <w:rFonts w:ascii="Calibri Light"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CA8"/>
    <w:pPr>
      <w:widowControl w:val="0"/>
      <w:autoSpaceDE w:val="0"/>
      <w:autoSpaceDN w:val="0"/>
    </w:pPr>
    <w:rPr>
      <w:rFonts w:ascii="Times New Roman" w:eastAsia="Times New Roman" w:hAnsi="Times New Roman"/>
      <w:sz w:val="24"/>
    </w:rPr>
  </w:style>
  <w:style w:type="paragraph" w:styleId="a3">
    <w:name w:val="List Paragraph"/>
    <w:basedOn w:val="a"/>
    <w:uiPriority w:val="34"/>
    <w:qFormat/>
    <w:rsid w:val="00F52CA8"/>
    <w:pPr>
      <w:ind w:left="720"/>
      <w:contextualSpacing/>
    </w:pPr>
  </w:style>
  <w:style w:type="paragraph" w:styleId="a4">
    <w:name w:val="Normal (Web)"/>
    <w:basedOn w:val="a"/>
    <w:uiPriority w:val="99"/>
    <w:unhideWhenUsed/>
    <w:rsid w:val="00F52CA8"/>
    <w:pPr>
      <w:spacing w:before="100" w:beforeAutospacing="1" w:after="100" w:afterAutospacing="1"/>
    </w:pPr>
  </w:style>
  <w:style w:type="paragraph" w:styleId="a5">
    <w:name w:val="header"/>
    <w:basedOn w:val="a"/>
    <w:link w:val="a6"/>
    <w:uiPriority w:val="99"/>
    <w:unhideWhenUsed/>
    <w:rsid w:val="00F52CA8"/>
    <w:pPr>
      <w:tabs>
        <w:tab w:val="center" w:pos="4677"/>
        <w:tab w:val="right" w:pos="9355"/>
      </w:tabs>
    </w:pPr>
  </w:style>
  <w:style w:type="character" w:customStyle="1" w:styleId="a6">
    <w:name w:val="Верхний колонтитул Знак"/>
    <w:link w:val="a5"/>
    <w:uiPriority w:val="99"/>
    <w:rsid w:val="00F52CA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52CA8"/>
    <w:pPr>
      <w:tabs>
        <w:tab w:val="center" w:pos="4677"/>
        <w:tab w:val="right" w:pos="9355"/>
      </w:tabs>
    </w:pPr>
  </w:style>
  <w:style w:type="character" w:customStyle="1" w:styleId="a8">
    <w:name w:val="Нижний колонтитул Знак"/>
    <w:link w:val="a7"/>
    <w:uiPriority w:val="99"/>
    <w:rsid w:val="00F52CA8"/>
    <w:rPr>
      <w:rFonts w:ascii="Times New Roman" w:eastAsia="Times New Roman" w:hAnsi="Times New Roman" w:cs="Times New Roman"/>
      <w:sz w:val="24"/>
      <w:szCs w:val="24"/>
      <w:lang w:eastAsia="ru-RU"/>
    </w:rPr>
  </w:style>
  <w:style w:type="paragraph" w:customStyle="1" w:styleId="ConsPlusTitle">
    <w:name w:val="ConsPlusTitle"/>
    <w:rsid w:val="00F52CA8"/>
    <w:pPr>
      <w:widowControl w:val="0"/>
      <w:autoSpaceDE w:val="0"/>
      <w:autoSpaceDN w:val="0"/>
    </w:pPr>
    <w:rPr>
      <w:rFonts w:ascii="Arial" w:eastAsia="Times New Roman" w:hAnsi="Arial" w:cs="Arial"/>
      <w:b/>
      <w:kern w:val="2"/>
      <w:sz w:val="24"/>
      <w:szCs w:val="24"/>
    </w:rPr>
  </w:style>
  <w:style w:type="character" w:customStyle="1" w:styleId="10">
    <w:name w:val="Заголовок 1 Знак"/>
    <w:link w:val="1"/>
    <w:uiPriority w:val="9"/>
    <w:rsid w:val="00C05FB5"/>
    <w:rPr>
      <w:rFonts w:ascii="Calibri Light" w:eastAsia="Times New Roman" w:hAnsi="Calibri Light" w:cs="Times New Roman"/>
      <w:color w:val="2E74B5"/>
      <w:sz w:val="32"/>
      <w:szCs w:val="32"/>
      <w:lang w:eastAsia="ru-RU"/>
    </w:rPr>
  </w:style>
  <w:style w:type="paragraph" w:styleId="a9">
    <w:name w:val="Balloon Text"/>
    <w:basedOn w:val="a"/>
    <w:link w:val="aa"/>
    <w:uiPriority w:val="99"/>
    <w:semiHidden/>
    <w:unhideWhenUsed/>
    <w:rsid w:val="00DA6150"/>
    <w:rPr>
      <w:rFonts w:ascii="Segoe UI" w:hAnsi="Segoe UI" w:cs="Segoe UI"/>
      <w:sz w:val="18"/>
      <w:szCs w:val="18"/>
    </w:rPr>
  </w:style>
  <w:style w:type="character" w:customStyle="1" w:styleId="aa">
    <w:name w:val="Текст выноски Знак"/>
    <w:link w:val="a9"/>
    <w:uiPriority w:val="99"/>
    <w:semiHidden/>
    <w:rsid w:val="00DA615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3340">
      <w:bodyDiv w:val="1"/>
      <w:marLeft w:val="0"/>
      <w:marRight w:val="0"/>
      <w:marTop w:val="0"/>
      <w:marBottom w:val="0"/>
      <w:divBdr>
        <w:top w:val="none" w:sz="0" w:space="0" w:color="auto"/>
        <w:left w:val="none" w:sz="0" w:space="0" w:color="auto"/>
        <w:bottom w:val="none" w:sz="0" w:space="0" w:color="auto"/>
        <w:right w:val="none" w:sz="0" w:space="0" w:color="auto"/>
      </w:divBdr>
    </w:div>
    <w:div w:id="1095128457">
      <w:bodyDiv w:val="1"/>
      <w:marLeft w:val="0"/>
      <w:marRight w:val="0"/>
      <w:marTop w:val="0"/>
      <w:marBottom w:val="0"/>
      <w:divBdr>
        <w:top w:val="none" w:sz="0" w:space="0" w:color="auto"/>
        <w:left w:val="none" w:sz="0" w:space="0" w:color="auto"/>
        <w:bottom w:val="none" w:sz="0" w:space="0" w:color="auto"/>
        <w:right w:val="none" w:sz="0" w:space="0" w:color="auto"/>
      </w:divBdr>
    </w:div>
    <w:div w:id="1340548273">
      <w:bodyDiv w:val="1"/>
      <w:marLeft w:val="0"/>
      <w:marRight w:val="0"/>
      <w:marTop w:val="0"/>
      <w:marBottom w:val="0"/>
      <w:divBdr>
        <w:top w:val="none" w:sz="0" w:space="0" w:color="auto"/>
        <w:left w:val="none" w:sz="0" w:space="0" w:color="auto"/>
        <w:bottom w:val="none" w:sz="0" w:space="0" w:color="auto"/>
        <w:right w:val="none" w:sz="0" w:space="0" w:color="auto"/>
      </w:divBdr>
    </w:div>
    <w:div w:id="1547906589">
      <w:bodyDiv w:val="1"/>
      <w:marLeft w:val="0"/>
      <w:marRight w:val="0"/>
      <w:marTop w:val="0"/>
      <w:marBottom w:val="0"/>
      <w:divBdr>
        <w:top w:val="none" w:sz="0" w:space="0" w:color="auto"/>
        <w:left w:val="none" w:sz="0" w:space="0" w:color="auto"/>
        <w:bottom w:val="none" w:sz="0" w:space="0" w:color="auto"/>
        <w:right w:val="none" w:sz="0" w:space="0" w:color="auto"/>
      </w:divBdr>
    </w:div>
    <w:div w:id="200546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6567&amp;date=27.06.2025&amp;dst=101262&amp;field=134" TargetMode="External"/><Relationship Id="rId21" Type="http://schemas.openxmlformats.org/officeDocument/2006/relationships/hyperlink" Target="https://login.consultant.ru/link/?req=doc&amp;base=LAW&amp;n=495001&amp;dst=100572" TargetMode="External"/><Relationship Id="rId34" Type="http://schemas.openxmlformats.org/officeDocument/2006/relationships/hyperlink" Target="https://login.consultant.ru/link/?req=doc&amp;base=LAW&amp;n=496567&amp;date=27.06.2025&amp;dst=101242&amp;field=134" TargetMode="External"/><Relationship Id="rId42" Type="http://schemas.openxmlformats.org/officeDocument/2006/relationships/hyperlink" Target="https://login.consultant.ru/link/?req=doc&amp;base=LAW&amp;n=496567&amp;date=27.06.2025&amp;dst=100851&amp;field=134" TargetMode="External"/><Relationship Id="rId47" Type="http://schemas.openxmlformats.org/officeDocument/2006/relationships/hyperlink" Target="https://login.consultant.ru/link/?req=doc&amp;base=LAW&amp;n=496567&amp;date=27.06.2025&amp;dst=100864&amp;field=134" TargetMode="External"/><Relationship Id="rId50" Type="http://schemas.openxmlformats.org/officeDocument/2006/relationships/hyperlink" Target="https://login.consultant.ru/link/?req=doc&amp;base=LAW&amp;n=496567&amp;date=27.06.2025&amp;dst=100639&amp;field=134" TargetMode="External"/><Relationship Id="rId55" Type="http://schemas.openxmlformats.org/officeDocument/2006/relationships/hyperlink" Target="https://login.consultant.ru/link/?req=doc&amp;base=LAW&amp;n=496567&amp;date=27.06.2025&amp;dst=100225&amp;field=134" TargetMode="External"/><Relationship Id="rId63" Type="http://schemas.openxmlformats.org/officeDocument/2006/relationships/hyperlink" Target="https://login.consultant.ru/link/?req=doc&amp;base=LAW&amp;n=495001&amp;dst=101142"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s://login.consultant.ru/link/?req=doc&amp;base=LAW&amp;n=496567&amp;date=27.06.2025&amp;dst=100384&amp;field=134" TargetMode="External"/><Relationship Id="rId11" Type="http://schemas.openxmlformats.org/officeDocument/2006/relationships/hyperlink" Target="https://login.consultant.ru/link/?req=doc&amp;base=LAW&amp;n=480999&amp;date=10.06.2025&amp;dst=100395&amp;field=134" TargetMode="External"/><Relationship Id="rId24" Type="http://schemas.openxmlformats.org/officeDocument/2006/relationships/hyperlink" Target="https://login.consultant.ru/link/?req=doc&amp;base=LAW&amp;n=496567&amp;date=27.06.2025&amp;dst=101176&amp;field=134" TargetMode="External"/><Relationship Id="rId32" Type="http://schemas.openxmlformats.org/officeDocument/2006/relationships/hyperlink" Target="https://login.consultant.ru/link/?req=doc&amp;base=LAW&amp;n=496567&amp;date=27.06.2025&amp;dst=100888&amp;field=134" TargetMode="External"/><Relationship Id="rId37" Type="http://schemas.openxmlformats.org/officeDocument/2006/relationships/hyperlink" Target="https://login.consultant.ru/link/?req=doc&amp;base=LAW&amp;n=496567&amp;date=27.06.2025&amp;dst=100637&amp;field=134" TargetMode="External"/><Relationship Id="rId40" Type="http://schemas.openxmlformats.org/officeDocument/2006/relationships/hyperlink" Target="https://login.consultant.ru/link/?req=doc&amp;base=LAW&amp;n=496567&amp;date=27.06.2025&amp;dst=101414&amp;field=134" TargetMode="External"/><Relationship Id="rId45" Type="http://schemas.openxmlformats.org/officeDocument/2006/relationships/hyperlink" Target="https://login.consultant.ru/link/?req=doc&amp;base=LAW&amp;n=496567&amp;date=27.06.2025&amp;dst=100639&amp;field=134" TargetMode="External"/><Relationship Id="rId53" Type="http://schemas.openxmlformats.org/officeDocument/2006/relationships/hyperlink" Target="https://login.consultant.ru/link/?req=doc&amp;base=LAW&amp;n=496567&amp;date=27.06.2025&amp;dst=101443&amp;field=134" TargetMode="External"/><Relationship Id="rId58" Type="http://schemas.openxmlformats.org/officeDocument/2006/relationships/hyperlink" Target="https://login.consultant.ru/link/?req=doc&amp;base=LAW&amp;n=496567&amp;date=27.06.2025&amp;dst=100981&amp;field=134" TargetMode="External"/><Relationship Id="rId66" Type="http://schemas.openxmlformats.org/officeDocument/2006/relationships/hyperlink" Target="https://login.consultant.ru/link/?req=doc&amp;base=LAW&amp;n=507514&amp;date=27.06.2025&amp;dst=100032&amp;field=134" TargetMode="External"/><Relationship Id="rId5" Type="http://schemas.openxmlformats.org/officeDocument/2006/relationships/footnotes" Target="footnotes.xml"/><Relationship Id="rId61" Type="http://schemas.openxmlformats.org/officeDocument/2006/relationships/hyperlink" Target="https://login.consultant.ru/link/?req=doc&amp;base=LAW&amp;n=496567&amp;date=27.06.2025&amp;dst=101258&amp;field=134"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login.consultant.ru/link/?req=doc&amp;base=LAW&amp;n=495001&amp;dst=100572" TargetMode="External"/><Relationship Id="rId27" Type="http://schemas.openxmlformats.org/officeDocument/2006/relationships/hyperlink" Target="https://login.consultant.ru/link/?req=doc&amp;base=LAW&amp;n=496567&amp;date=27.06.2025&amp;dst=100996&amp;field=134" TargetMode="External"/><Relationship Id="rId30" Type="http://schemas.openxmlformats.org/officeDocument/2006/relationships/hyperlink" Target="https://login.consultant.ru/link/?req=doc&amp;base=LAW&amp;n=496567&amp;date=27.06.2025&amp;dst=101127&amp;field=134" TargetMode="External"/><Relationship Id="rId35" Type="http://schemas.openxmlformats.org/officeDocument/2006/relationships/hyperlink" Target="https://login.consultant.ru/link/?req=doc&amp;base=LAW&amp;n=496567&amp;date=27.06.2025&amp;dst=100813&amp;field=134" TargetMode="External"/><Relationship Id="rId43" Type="http://schemas.openxmlformats.org/officeDocument/2006/relationships/hyperlink" Target="https://login.consultant.ru/link/?req=doc&amp;base=LAW&amp;n=496567&amp;date=27.06.2025&amp;dst=101410&amp;field=134" TargetMode="External"/><Relationship Id="rId48" Type="http://schemas.openxmlformats.org/officeDocument/2006/relationships/hyperlink" Target="https://login.consultant.ru/link/?req=doc&amp;base=LAW&amp;n=496567&amp;date=27.06.2025&amp;dst=101410&amp;field=134" TargetMode="External"/><Relationship Id="rId56" Type="http://schemas.openxmlformats.org/officeDocument/2006/relationships/hyperlink" Target="https://login.consultant.ru/link/?req=doc&amp;base=LAW&amp;n=496567&amp;date=27.06.2025&amp;dst=100364&amp;field=134" TargetMode="External"/><Relationship Id="rId64" Type="http://schemas.openxmlformats.org/officeDocument/2006/relationships/hyperlink" Target="https://login.consultant.ru/link/?req=doc&amp;base=LAW&amp;n=495001&amp;dst=100468" TargetMode="External"/><Relationship Id="rId8" Type="http://schemas.openxmlformats.org/officeDocument/2006/relationships/hyperlink" Target="https://login.consultant.ru/link/?req=doc&amp;base=LAW&amp;n=501324&amp;date=10.06.2025&amp;dst=2355&amp;field=134" TargetMode="External"/><Relationship Id="rId51" Type="http://schemas.openxmlformats.org/officeDocument/2006/relationships/hyperlink" Target="https://login.consultant.ru/link/?req=doc&amp;base=LAW&amp;n=496567&amp;date=27.06.2025&amp;dst=101412&amp;field=134" TargetMode="External"/><Relationship Id="rId3" Type="http://schemas.openxmlformats.org/officeDocument/2006/relationships/settings" Target="settings.xml"/><Relationship Id="rId12" Type="http://schemas.openxmlformats.org/officeDocument/2006/relationships/hyperlink" Target="https://login.consultant.ru/link/?req=doc&amp;base=RLAW210&amp;n=72404&amp;date=10.06.2025&amp;dst=100014&amp;field=134" TargetMode="External"/><Relationship Id="rId17" Type="http://schemas.openxmlformats.org/officeDocument/2006/relationships/footer" Target="footer2.xml"/><Relationship Id="rId25" Type="http://schemas.openxmlformats.org/officeDocument/2006/relationships/hyperlink" Target="https://login.consultant.ru/link/?req=doc&amp;base=LAW&amp;n=496567&amp;date=27.06.2025&amp;dst=100329&amp;field=134" TargetMode="External"/><Relationship Id="rId33" Type="http://schemas.openxmlformats.org/officeDocument/2006/relationships/hyperlink" Target="https://login.consultant.ru/link/?req=doc&amp;base=LAW&amp;n=496567&amp;date=27.06.2025&amp;dst=101263&amp;field=134" TargetMode="External"/><Relationship Id="rId38" Type="http://schemas.openxmlformats.org/officeDocument/2006/relationships/hyperlink" Target="https://login.consultant.ru/link/?req=doc&amp;base=LAW&amp;n=496567&amp;date=27.06.2025&amp;dst=100639&amp;field=134" TargetMode="External"/><Relationship Id="rId46" Type="http://schemas.openxmlformats.org/officeDocument/2006/relationships/hyperlink" Target="https://login.consultant.ru/link/?req=doc&amp;base=LAW&amp;n=496567&amp;date=27.06.2025&amp;dst=101412&amp;field=134" TargetMode="External"/><Relationship Id="rId59" Type="http://schemas.openxmlformats.org/officeDocument/2006/relationships/hyperlink" Target="https://login.consultant.ru/link/?req=doc&amp;base=LAW&amp;n=501324&amp;date=27.06.2025&amp;dst=2755&amp;field=134" TargetMode="External"/><Relationship Id="rId67" Type="http://schemas.openxmlformats.org/officeDocument/2006/relationships/fontTable" Target="fontTable.xml"/><Relationship Id="rId20" Type="http://schemas.openxmlformats.org/officeDocument/2006/relationships/hyperlink" Target="consultantplus://offline/ref=5E6A5980DDC49DEF879D2EC1F223EBC9DB01A1693AC1EF7FF63C704701E48CD1DE1B2C709B4C735C6643BD95F3420E3B41FAB0A6E5258E6Cl8RFI" TargetMode="External"/><Relationship Id="rId41" Type="http://schemas.openxmlformats.org/officeDocument/2006/relationships/hyperlink" Target="https://login.consultant.ru/link/?req=doc&amp;base=LAW&amp;n=496567&amp;date=27.06.2025&amp;dst=101443&amp;field=134" TargetMode="External"/><Relationship Id="rId54" Type="http://schemas.openxmlformats.org/officeDocument/2006/relationships/hyperlink" Target="https://login.consultant.ru/link/?req=doc&amp;base=LAW&amp;n=496567&amp;date=27.06.2025&amp;dst=9&amp;field=134" TargetMode="External"/><Relationship Id="rId62" Type="http://schemas.openxmlformats.org/officeDocument/2006/relationships/hyperlink" Target="https://login.consultant.ru/link/?req=doc&amp;base=LAW&amp;n=496567&amp;date=27.06.2025&amp;dst=101482&amp;field=13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yperlink" Target="https://login.consultant.ru/link/?req=doc&amp;base=LAW&amp;n=495001&amp;dst=100572" TargetMode="External"/><Relationship Id="rId28" Type="http://schemas.openxmlformats.org/officeDocument/2006/relationships/hyperlink" Target="https://login.consultant.ru/link/?req=doc&amp;base=LAW&amp;n=496567&amp;date=27.06.2025&amp;dst=100365&amp;field=134" TargetMode="External"/><Relationship Id="rId36" Type="http://schemas.openxmlformats.org/officeDocument/2006/relationships/hyperlink" Target="https://login.consultant.ru/link/?req=doc&amp;base=LAW&amp;n=496567&amp;date=27.06.2025&amp;dst=101410&amp;field=134" TargetMode="External"/><Relationship Id="rId49" Type="http://schemas.openxmlformats.org/officeDocument/2006/relationships/hyperlink" Target="https://login.consultant.ru/link/?req=doc&amp;base=LAW&amp;n=496567&amp;date=27.06.2025&amp;dst=100637&amp;field=134" TargetMode="External"/><Relationship Id="rId57" Type="http://schemas.openxmlformats.org/officeDocument/2006/relationships/hyperlink" Target="https://login.consultant.ru/link/?req=doc&amp;base=LAW&amp;n=496567&amp;date=27.06.2025&amp;dst=101000&amp;field=134" TargetMode="External"/><Relationship Id="rId10" Type="http://schemas.openxmlformats.org/officeDocument/2006/relationships/hyperlink" Target="https://login.consultant.ru/link/?req=doc&amp;base=LAW&amp;n=480999&amp;date=10.06.2025&amp;dst=892&amp;field=134" TargetMode="External"/><Relationship Id="rId31" Type="http://schemas.openxmlformats.org/officeDocument/2006/relationships/hyperlink" Target="https://login.consultant.ru/link/?req=doc&amp;base=LAW&amp;n=496567&amp;date=27.06.2025&amp;dst=101128&amp;field=134" TargetMode="External"/><Relationship Id="rId44" Type="http://schemas.openxmlformats.org/officeDocument/2006/relationships/hyperlink" Target="https://login.consultant.ru/link/?req=doc&amp;base=LAW&amp;n=496567&amp;date=27.06.2025&amp;dst=100637&amp;field=134" TargetMode="External"/><Relationship Id="rId52" Type="http://schemas.openxmlformats.org/officeDocument/2006/relationships/hyperlink" Target="https://login.consultant.ru/link/?req=doc&amp;base=LAW&amp;n=496567&amp;date=27.06.2025&amp;dst=101414&amp;field=134" TargetMode="External"/><Relationship Id="rId60" Type="http://schemas.openxmlformats.org/officeDocument/2006/relationships/hyperlink" Target="https://login.consultant.ru/link/?req=doc&amp;base=LAW&amp;n=501324&amp;date=27.06.2025&amp;dst=2755&amp;field=134" TargetMode="External"/><Relationship Id="rId65" Type="http://schemas.openxmlformats.org/officeDocument/2006/relationships/hyperlink" Target="https://login.consultant.ru/link/?req=doc&amp;base=LAW&amp;n=495001&amp;dst=10044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6567&amp;date=10.06.2025&amp;dst=100088&amp;field=134" TargetMode="External"/><Relationship Id="rId13" Type="http://schemas.openxmlformats.org/officeDocument/2006/relationships/hyperlink" Target="https://login.consultant.ru/link/?req=doc&amp;base=RLAW210&amp;n=146343&amp;date=10.06.2025&amp;dst=101094&amp;field=134" TargetMode="External"/><Relationship Id="rId18" Type="http://schemas.openxmlformats.org/officeDocument/2006/relationships/header" Target="header3.xml"/><Relationship Id="rId39" Type="http://schemas.openxmlformats.org/officeDocument/2006/relationships/hyperlink" Target="https://login.consultant.ru/link/?req=doc&amp;base=LAW&amp;n=496567&amp;date=27.06.2025&amp;dst=10141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10644</Words>
  <Characters>60677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71179</CharactersWithSpaces>
  <SharedDoc>false</SharedDoc>
  <HLinks>
    <vt:vector size="324" baseType="variant">
      <vt:variant>
        <vt:i4>6226012</vt:i4>
      </vt:variant>
      <vt:variant>
        <vt:i4>159</vt:i4>
      </vt:variant>
      <vt:variant>
        <vt:i4>0</vt:i4>
      </vt:variant>
      <vt:variant>
        <vt:i4>5</vt:i4>
      </vt:variant>
      <vt:variant>
        <vt:lpwstr>https://login.consultant.ru/link/?req=doc&amp;base=LAW&amp;n=507514&amp;date=27.06.2025&amp;dst=100032&amp;field=134</vt:lpwstr>
      </vt:variant>
      <vt:variant>
        <vt:lpwstr/>
      </vt:variant>
      <vt:variant>
        <vt:i4>3342462</vt:i4>
      </vt:variant>
      <vt:variant>
        <vt:i4>156</vt:i4>
      </vt:variant>
      <vt:variant>
        <vt:i4>0</vt:i4>
      </vt:variant>
      <vt:variant>
        <vt:i4>5</vt:i4>
      </vt:variant>
      <vt:variant>
        <vt:lpwstr>https://login.consultant.ru/link/?req=doc&amp;base=LAW&amp;n=495001&amp;dst=100442</vt:lpwstr>
      </vt:variant>
      <vt:variant>
        <vt:lpwstr/>
      </vt:variant>
      <vt:variant>
        <vt:i4>3735676</vt:i4>
      </vt:variant>
      <vt:variant>
        <vt:i4>153</vt:i4>
      </vt:variant>
      <vt:variant>
        <vt:i4>0</vt:i4>
      </vt:variant>
      <vt:variant>
        <vt:i4>5</vt:i4>
      </vt:variant>
      <vt:variant>
        <vt:lpwstr>https://login.consultant.ru/link/?req=doc&amp;base=LAW&amp;n=495001&amp;dst=100468</vt:lpwstr>
      </vt:variant>
      <vt:variant>
        <vt:lpwstr/>
      </vt:variant>
      <vt:variant>
        <vt:i4>3539071</vt:i4>
      </vt:variant>
      <vt:variant>
        <vt:i4>150</vt:i4>
      </vt:variant>
      <vt:variant>
        <vt:i4>0</vt:i4>
      </vt:variant>
      <vt:variant>
        <vt:i4>5</vt:i4>
      </vt:variant>
      <vt:variant>
        <vt:lpwstr>https://login.consultant.ru/link/?req=doc&amp;base=LAW&amp;n=495001&amp;dst=101142</vt:lpwstr>
      </vt:variant>
      <vt:variant>
        <vt:lpwstr/>
      </vt:variant>
      <vt:variant>
        <vt:i4>6029404</vt:i4>
      </vt:variant>
      <vt:variant>
        <vt:i4>147</vt:i4>
      </vt:variant>
      <vt:variant>
        <vt:i4>0</vt:i4>
      </vt:variant>
      <vt:variant>
        <vt:i4>5</vt:i4>
      </vt:variant>
      <vt:variant>
        <vt:lpwstr>https://login.consultant.ru/link/?req=doc&amp;base=LAW&amp;n=496567&amp;date=27.06.2025&amp;dst=101482&amp;field=134</vt:lpwstr>
      </vt:variant>
      <vt:variant>
        <vt:lpwstr/>
      </vt:variant>
      <vt:variant>
        <vt:i4>5242961</vt:i4>
      </vt:variant>
      <vt:variant>
        <vt:i4>144</vt:i4>
      </vt:variant>
      <vt:variant>
        <vt:i4>0</vt:i4>
      </vt:variant>
      <vt:variant>
        <vt:i4>5</vt:i4>
      </vt:variant>
      <vt:variant>
        <vt:lpwstr>https://login.consultant.ru/link/?req=doc&amp;base=LAW&amp;n=496567&amp;date=27.06.2025&amp;dst=101258&amp;field=134</vt:lpwstr>
      </vt:variant>
      <vt:variant>
        <vt:lpwstr/>
      </vt:variant>
      <vt:variant>
        <vt:i4>262214</vt:i4>
      </vt:variant>
      <vt:variant>
        <vt:i4>141</vt:i4>
      </vt:variant>
      <vt:variant>
        <vt:i4>0</vt:i4>
      </vt:variant>
      <vt:variant>
        <vt:i4>5</vt:i4>
      </vt:variant>
      <vt:variant>
        <vt:lpwstr/>
      </vt:variant>
      <vt:variant>
        <vt:lpwstr>P165</vt:lpwstr>
      </vt:variant>
      <vt:variant>
        <vt:i4>6946927</vt:i4>
      </vt:variant>
      <vt:variant>
        <vt:i4>138</vt:i4>
      </vt:variant>
      <vt:variant>
        <vt:i4>0</vt:i4>
      </vt:variant>
      <vt:variant>
        <vt:i4>5</vt:i4>
      </vt:variant>
      <vt:variant>
        <vt:lpwstr>https://login.consultant.ru/link/?req=doc&amp;base=LAW&amp;n=501324&amp;date=27.06.2025&amp;dst=2755&amp;field=134</vt:lpwstr>
      </vt:variant>
      <vt:variant>
        <vt:lpwstr/>
      </vt:variant>
      <vt:variant>
        <vt:i4>6946927</vt:i4>
      </vt:variant>
      <vt:variant>
        <vt:i4>135</vt:i4>
      </vt:variant>
      <vt:variant>
        <vt:i4>0</vt:i4>
      </vt:variant>
      <vt:variant>
        <vt:i4>5</vt:i4>
      </vt:variant>
      <vt:variant>
        <vt:lpwstr>https://login.consultant.ru/link/?req=doc&amp;base=LAW&amp;n=501324&amp;date=27.06.2025&amp;dst=2755&amp;field=134</vt:lpwstr>
      </vt:variant>
      <vt:variant>
        <vt:lpwstr/>
      </vt:variant>
      <vt:variant>
        <vt:i4>5374045</vt:i4>
      </vt:variant>
      <vt:variant>
        <vt:i4>132</vt:i4>
      </vt:variant>
      <vt:variant>
        <vt:i4>0</vt:i4>
      </vt:variant>
      <vt:variant>
        <vt:i4>5</vt:i4>
      </vt:variant>
      <vt:variant>
        <vt:lpwstr>https://login.consultant.ru/link/?req=doc&amp;base=LAW&amp;n=496567&amp;date=27.06.2025&amp;dst=100981&amp;field=134</vt:lpwstr>
      </vt:variant>
      <vt:variant>
        <vt:lpwstr/>
      </vt:variant>
      <vt:variant>
        <vt:i4>5898324</vt:i4>
      </vt:variant>
      <vt:variant>
        <vt:i4>129</vt:i4>
      </vt:variant>
      <vt:variant>
        <vt:i4>0</vt:i4>
      </vt:variant>
      <vt:variant>
        <vt:i4>5</vt:i4>
      </vt:variant>
      <vt:variant>
        <vt:lpwstr>https://login.consultant.ru/link/?req=doc&amp;base=LAW&amp;n=496567&amp;date=27.06.2025&amp;dst=101000&amp;field=134</vt:lpwstr>
      </vt:variant>
      <vt:variant>
        <vt:lpwstr/>
      </vt:variant>
      <vt:variant>
        <vt:i4>6094931</vt:i4>
      </vt:variant>
      <vt:variant>
        <vt:i4>126</vt:i4>
      </vt:variant>
      <vt:variant>
        <vt:i4>0</vt:i4>
      </vt:variant>
      <vt:variant>
        <vt:i4>5</vt:i4>
      </vt:variant>
      <vt:variant>
        <vt:lpwstr>https://login.consultant.ru/link/?req=doc&amp;base=LAW&amp;n=496567&amp;date=27.06.2025&amp;dst=100364&amp;field=134</vt:lpwstr>
      </vt:variant>
      <vt:variant>
        <vt:lpwstr/>
      </vt:variant>
      <vt:variant>
        <vt:i4>6094935</vt:i4>
      </vt:variant>
      <vt:variant>
        <vt:i4>123</vt:i4>
      </vt:variant>
      <vt:variant>
        <vt:i4>0</vt:i4>
      </vt:variant>
      <vt:variant>
        <vt:i4>5</vt:i4>
      </vt:variant>
      <vt:variant>
        <vt:lpwstr>https://login.consultant.ru/link/?req=doc&amp;base=LAW&amp;n=496567&amp;date=27.06.2025&amp;dst=100225&amp;field=134</vt:lpwstr>
      </vt:variant>
      <vt:variant>
        <vt:lpwstr/>
      </vt:variant>
      <vt:variant>
        <vt:i4>2424870</vt:i4>
      </vt:variant>
      <vt:variant>
        <vt:i4>120</vt:i4>
      </vt:variant>
      <vt:variant>
        <vt:i4>0</vt:i4>
      </vt:variant>
      <vt:variant>
        <vt:i4>5</vt:i4>
      </vt:variant>
      <vt:variant>
        <vt:lpwstr>https://login.consultant.ru/link/?req=doc&amp;base=LAW&amp;n=496567&amp;date=27.06.2025&amp;dst=9&amp;field=134</vt:lpwstr>
      </vt:variant>
      <vt:variant>
        <vt:lpwstr/>
      </vt:variant>
      <vt:variant>
        <vt:i4>6094928</vt:i4>
      </vt:variant>
      <vt:variant>
        <vt:i4>117</vt:i4>
      </vt:variant>
      <vt:variant>
        <vt:i4>0</vt:i4>
      </vt:variant>
      <vt:variant>
        <vt:i4>5</vt:i4>
      </vt:variant>
      <vt:variant>
        <vt:lpwstr>https://login.consultant.ru/link/?req=doc&amp;base=LAW&amp;n=496567&amp;date=27.06.2025&amp;dst=101443&amp;field=134</vt:lpwstr>
      </vt:variant>
      <vt:variant>
        <vt:lpwstr/>
      </vt:variant>
      <vt:variant>
        <vt:i4>5898325</vt:i4>
      </vt:variant>
      <vt:variant>
        <vt:i4>114</vt:i4>
      </vt:variant>
      <vt:variant>
        <vt:i4>0</vt:i4>
      </vt:variant>
      <vt:variant>
        <vt:i4>5</vt:i4>
      </vt:variant>
      <vt:variant>
        <vt:lpwstr>https://login.consultant.ru/link/?req=doc&amp;base=LAW&amp;n=496567&amp;date=27.06.2025&amp;dst=101414&amp;field=134</vt:lpwstr>
      </vt:variant>
      <vt:variant>
        <vt:lpwstr/>
      </vt:variant>
      <vt:variant>
        <vt:i4>6029397</vt:i4>
      </vt:variant>
      <vt:variant>
        <vt:i4>111</vt:i4>
      </vt:variant>
      <vt:variant>
        <vt:i4>0</vt:i4>
      </vt:variant>
      <vt:variant>
        <vt:i4>5</vt:i4>
      </vt:variant>
      <vt:variant>
        <vt:lpwstr>https://login.consultant.ru/link/?req=doc&amp;base=LAW&amp;n=496567&amp;date=27.06.2025&amp;dst=101412&amp;field=134</vt:lpwstr>
      </vt:variant>
      <vt:variant>
        <vt:lpwstr/>
      </vt:variant>
      <vt:variant>
        <vt:i4>5570646</vt:i4>
      </vt:variant>
      <vt:variant>
        <vt:i4>108</vt:i4>
      </vt:variant>
      <vt:variant>
        <vt:i4>0</vt:i4>
      </vt:variant>
      <vt:variant>
        <vt:i4>5</vt:i4>
      </vt:variant>
      <vt:variant>
        <vt:lpwstr>https://login.consultant.ru/link/?req=doc&amp;base=LAW&amp;n=496567&amp;date=27.06.2025&amp;dst=100639&amp;field=134</vt:lpwstr>
      </vt:variant>
      <vt:variant>
        <vt:lpwstr/>
      </vt:variant>
      <vt:variant>
        <vt:i4>5963862</vt:i4>
      </vt:variant>
      <vt:variant>
        <vt:i4>105</vt:i4>
      </vt:variant>
      <vt:variant>
        <vt:i4>0</vt:i4>
      </vt:variant>
      <vt:variant>
        <vt:i4>5</vt:i4>
      </vt:variant>
      <vt:variant>
        <vt:lpwstr>https://login.consultant.ru/link/?req=doc&amp;base=LAW&amp;n=496567&amp;date=27.06.2025&amp;dst=100637&amp;field=134</vt:lpwstr>
      </vt:variant>
      <vt:variant>
        <vt:lpwstr/>
      </vt:variant>
      <vt:variant>
        <vt:i4>6160469</vt:i4>
      </vt:variant>
      <vt:variant>
        <vt:i4>102</vt:i4>
      </vt:variant>
      <vt:variant>
        <vt:i4>0</vt:i4>
      </vt:variant>
      <vt:variant>
        <vt:i4>5</vt:i4>
      </vt:variant>
      <vt:variant>
        <vt:lpwstr>https://login.consultant.ru/link/?req=doc&amp;base=LAW&amp;n=496567&amp;date=27.06.2025&amp;dst=101410&amp;field=134</vt:lpwstr>
      </vt:variant>
      <vt:variant>
        <vt:lpwstr/>
      </vt:variant>
      <vt:variant>
        <vt:i4>5636179</vt:i4>
      </vt:variant>
      <vt:variant>
        <vt:i4>99</vt:i4>
      </vt:variant>
      <vt:variant>
        <vt:i4>0</vt:i4>
      </vt:variant>
      <vt:variant>
        <vt:i4>5</vt:i4>
      </vt:variant>
      <vt:variant>
        <vt:lpwstr>https://login.consultant.ru/link/?req=doc&amp;base=LAW&amp;n=496567&amp;date=27.06.2025&amp;dst=100864&amp;field=134</vt:lpwstr>
      </vt:variant>
      <vt:variant>
        <vt:lpwstr/>
      </vt:variant>
      <vt:variant>
        <vt:i4>6029397</vt:i4>
      </vt:variant>
      <vt:variant>
        <vt:i4>96</vt:i4>
      </vt:variant>
      <vt:variant>
        <vt:i4>0</vt:i4>
      </vt:variant>
      <vt:variant>
        <vt:i4>5</vt:i4>
      </vt:variant>
      <vt:variant>
        <vt:lpwstr>https://login.consultant.ru/link/?req=doc&amp;base=LAW&amp;n=496567&amp;date=27.06.2025&amp;dst=101412&amp;field=134</vt:lpwstr>
      </vt:variant>
      <vt:variant>
        <vt:lpwstr/>
      </vt:variant>
      <vt:variant>
        <vt:i4>5570646</vt:i4>
      </vt:variant>
      <vt:variant>
        <vt:i4>93</vt:i4>
      </vt:variant>
      <vt:variant>
        <vt:i4>0</vt:i4>
      </vt:variant>
      <vt:variant>
        <vt:i4>5</vt:i4>
      </vt:variant>
      <vt:variant>
        <vt:lpwstr>https://login.consultant.ru/link/?req=doc&amp;base=LAW&amp;n=496567&amp;date=27.06.2025&amp;dst=100639&amp;field=134</vt:lpwstr>
      </vt:variant>
      <vt:variant>
        <vt:lpwstr/>
      </vt:variant>
      <vt:variant>
        <vt:i4>5963862</vt:i4>
      </vt:variant>
      <vt:variant>
        <vt:i4>90</vt:i4>
      </vt:variant>
      <vt:variant>
        <vt:i4>0</vt:i4>
      </vt:variant>
      <vt:variant>
        <vt:i4>5</vt:i4>
      </vt:variant>
      <vt:variant>
        <vt:lpwstr>https://login.consultant.ru/link/?req=doc&amp;base=LAW&amp;n=496567&amp;date=27.06.2025&amp;dst=100637&amp;field=134</vt:lpwstr>
      </vt:variant>
      <vt:variant>
        <vt:lpwstr/>
      </vt:variant>
      <vt:variant>
        <vt:i4>6160469</vt:i4>
      </vt:variant>
      <vt:variant>
        <vt:i4>87</vt:i4>
      </vt:variant>
      <vt:variant>
        <vt:i4>0</vt:i4>
      </vt:variant>
      <vt:variant>
        <vt:i4>5</vt:i4>
      </vt:variant>
      <vt:variant>
        <vt:lpwstr>https://login.consultant.ru/link/?req=doc&amp;base=LAW&amp;n=496567&amp;date=27.06.2025&amp;dst=101410&amp;field=134</vt:lpwstr>
      </vt:variant>
      <vt:variant>
        <vt:lpwstr/>
      </vt:variant>
      <vt:variant>
        <vt:i4>5439568</vt:i4>
      </vt:variant>
      <vt:variant>
        <vt:i4>84</vt:i4>
      </vt:variant>
      <vt:variant>
        <vt:i4>0</vt:i4>
      </vt:variant>
      <vt:variant>
        <vt:i4>5</vt:i4>
      </vt:variant>
      <vt:variant>
        <vt:lpwstr>https://login.consultant.ru/link/?req=doc&amp;base=LAW&amp;n=496567&amp;date=27.06.2025&amp;dst=100851&amp;field=134</vt:lpwstr>
      </vt:variant>
      <vt:variant>
        <vt:lpwstr/>
      </vt:variant>
      <vt:variant>
        <vt:i4>6094928</vt:i4>
      </vt:variant>
      <vt:variant>
        <vt:i4>81</vt:i4>
      </vt:variant>
      <vt:variant>
        <vt:i4>0</vt:i4>
      </vt:variant>
      <vt:variant>
        <vt:i4>5</vt:i4>
      </vt:variant>
      <vt:variant>
        <vt:lpwstr>https://login.consultant.ru/link/?req=doc&amp;base=LAW&amp;n=496567&amp;date=27.06.2025&amp;dst=101443&amp;field=134</vt:lpwstr>
      </vt:variant>
      <vt:variant>
        <vt:lpwstr/>
      </vt:variant>
      <vt:variant>
        <vt:i4>5898325</vt:i4>
      </vt:variant>
      <vt:variant>
        <vt:i4>78</vt:i4>
      </vt:variant>
      <vt:variant>
        <vt:i4>0</vt:i4>
      </vt:variant>
      <vt:variant>
        <vt:i4>5</vt:i4>
      </vt:variant>
      <vt:variant>
        <vt:lpwstr>https://login.consultant.ru/link/?req=doc&amp;base=LAW&amp;n=496567&amp;date=27.06.2025&amp;dst=101414&amp;field=134</vt:lpwstr>
      </vt:variant>
      <vt:variant>
        <vt:lpwstr/>
      </vt:variant>
      <vt:variant>
        <vt:i4>6029397</vt:i4>
      </vt:variant>
      <vt:variant>
        <vt:i4>75</vt:i4>
      </vt:variant>
      <vt:variant>
        <vt:i4>0</vt:i4>
      </vt:variant>
      <vt:variant>
        <vt:i4>5</vt:i4>
      </vt:variant>
      <vt:variant>
        <vt:lpwstr>https://login.consultant.ru/link/?req=doc&amp;base=LAW&amp;n=496567&amp;date=27.06.2025&amp;dst=101412&amp;field=134</vt:lpwstr>
      </vt:variant>
      <vt:variant>
        <vt:lpwstr/>
      </vt:variant>
      <vt:variant>
        <vt:i4>5570646</vt:i4>
      </vt:variant>
      <vt:variant>
        <vt:i4>72</vt:i4>
      </vt:variant>
      <vt:variant>
        <vt:i4>0</vt:i4>
      </vt:variant>
      <vt:variant>
        <vt:i4>5</vt:i4>
      </vt:variant>
      <vt:variant>
        <vt:lpwstr>https://login.consultant.ru/link/?req=doc&amp;base=LAW&amp;n=496567&amp;date=27.06.2025&amp;dst=100639&amp;field=134</vt:lpwstr>
      </vt:variant>
      <vt:variant>
        <vt:lpwstr/>
      </vt:variant>
      <vt:variant>
        <vt:i4>5963862</vt:i4>
      </vt:variant>
      <vt:variant>
        <vt:i4>69</vt:i4>
      </vt:variant>
      <vt:variant>
        <vt:i4>0</vt:i4>
      </vt:variant>
      <vt:variant>
        <vt:i4>5</vt:i4>
      </vt:variant>
      <vt:variant>
        <vt:lpwstr>https://login.consultant.ru/link/?req=doc&amp;base=LAW&amp;n=496567&amp;date=27.06.2025&amp;dst=100637&amp;field=134</vt:lpwstr>
      </vt:variant>
      <vt:variant>
        <vt:lpwstr/>
      </vt:variant>
      <vt:variant>
        <vt:i4>6160469</vt:i4>
      </vt:variant>
      <vt:variant>
        <vt:i4>66</vt:i4>
      </vt:variant>
      <vt:variant>
        <vt:i4>0</vt:i4>
      </vt:variant>
      <vt:variant>
        <vt:i4>5</vt:i4>
      </vt:variant>
      <vt:variant>
        <vt:lpwstr>https://login.consultant.ru/link/?req=doc&amp;base=LAW&amp;n=496567&amp;date=27.06.2025&amp;dst=101410&amp;field=134</vt:lpwstr>
      </vt:variant>
      <vt:variant>
        <vt:lpwstr/>
      </vt:variant>
      <vt:variant>
        <vt:i4>5308500</vt:i4>
      </vt:variant>
      <vt:variant>
        <vt:i4>63</vt:i4>
      </vt:variant>
      <vt:variant>
        <vt:i4>0</vt:i4>
      </vt:variant>
      <vt:variant>
        <vt:i4>5</vt:i4>
      </vt:variant>
      <vt:variant>
        <vt:lpwstr>https://login.consultant.ru/link/?req=doc&amp;base=LAW&amp;n=496567&amp;date=27.06.2025&amp;dst=100813&amp;field=134</vt:lpwstr>
      </vt:variant>
      <vt:variant>
        <vt:lpwstr/>
      </vt:variant>
      <vt:variant>
        <vt:i4>5898320</vt:i4>
      </vt:variant>
      <vt:variant>
        <vt:i4>60</vt:i4>
      </vt:variant>
      <vt:variant>
        <vt:i4>0</vt:i4>
      </vt:variant>
      <vt:variant>
        <vt:i4>5</vt:i4>
      </vt:variant>
      <vt:variant>
        <vt:lpwstr>https://login.consultant.ru/link/?req=doc&amp;base=LAW&amp;n=496567&amp;date=27.06.2025&amp;dst=101242&amp;field=134</vt:lpwstr>
      </vt:variant>
      <vt:variant>
        <vt:lpwstr/>
      </vt:variant>
      <vt:variant>
        <vt:i4>5963858</vt:i4>
      </vt:variant>
      <vt:variant>
        <vt:i4>57</vt:i4>
      </vt:variant>
      <vt:variant>
        <vt:i4>0</vt:i4>
      </vt:variant>
      <vt:variant>
        <vt:i4>5</vt:i4>
      </vt:variant>
      <vt:variant>
        <vt:lpwstr>https://login.consultant.ru/link/?req=doc&amp;base=LAW&amp;n=496567&amp;date=27.06.2025&amp;dst=101263&amp;field=134</vt:lpwstr>
      </vt:variant>
      <vt:variant>
        <vt:lpwstr/>
      </vt:variant>
      <vt:variant>
        <vt:i4>5898333</vt:i4>
      </vt:variant>
      <vt:variant>
        <vt:i4>54</vt:i4>
      </vt:variant>
      <vt:variant>
        <vt:i4>0</vt:i4>
      </vt:variant>
      <vt:variant>
        <vt:i4>5</vt:i4>
      </vt:variant>
      <vt:variant>
        <vt:lpwstr>https://login.consultant.ru/link/?req=doc&amp;base=LAW&amp;n=496567&amp;date=27.06.2025&amp;dst=100888&amp;field=134</vt:lpwstr>
      </vt:variant>
      <vt:variant>
        <vt:lpwstr/>
      </vt:variant>
      <vt:variant>
        <vt:i4>196675</vt:i4>
      </vt:variant>
      <vt:variant>
        <vt:i4>51</vt:i4>
      </vt:variant>
      <vt:variant>
        <vt:i4>0</vt:i4>
      </vt:variant>
      <vt:variant>
        <vt:i4>5</vt:i4>
      </vt:variant>
      <vt:variant>
        <vt:lpwstr/>
      </vt:variant>
      <vt:variant>
        <vt:lpwstr>P231</vt:lpwstr>
      </vt:variant>
      <vt:variant>
        <vt:i4>5439574</vt:i4>
      </vt:variant>
      <vt:variant>
        <vt:i4>48</vt:i4>
      </vt:variant>
      <vt:variant>
        <vt:i4>0</vt:i4>
      </vt:variant>
      <vt:variant>
        <vt:i4>5</vt:i4>
      </vt:variant>
      <vt:variant>
        <vt:lpwstr>https://login.consultant.ru/link/?req=doc&amp;base=LAW&amp;n=496567&amp;date=27.06.2025&amp;dst=101128&amp;field=134</vt:lpwstr>
      </vt:variant>
      <vt:variant>
        <vt:lpwstr/>
      </vt:variant>
      <vt:variant>
        <vt:i4>6029398</vt:i4>
      </vt:variant>
      <vt:variant>
        <vt:i4>45</vt:i4>
      </vt:variant>
      <vt:variant>
        <vt:i4>0</vt:i4>
      </vt:variant>
      <vt:variant>
        <vt:i4>5</vt:i4>
      </vt:variant>
      <vt:variant>
        <vt:lpwstr>https://login.consultant.ru/link/?req=doc&amp;base=LAW&amp;n=496567&amp;date=27.06.2025&amp;dst=101127&amp;field=134</vt:lpwstr>
      </vt:variant>
      <vt:variant>
        <vt:lpwstr/>
      </vt:variant>
      <vt:variant>
        <vt:i4>6094941</vt:i4>
      </vt:variant>
      <vt:variant>
        <vt:i4>42</vt:i4>
      </vt:variant>
      <vt:variant>
        <vt:i4>0</vt:i4>
      </vt:variant>
      <vt:variant>
        <vt:i4>5</vt:i4>
      </vt:variant>
      <vt:variant>
        <vt:lpwstr>https://login.consultant.ru/link/?req=doc&amp;base=LAW&amp;n=496567&amp;date=27.06.2025&amp;dst=100384&amp;field=134</vt:lpwstr>
      </vt:variant>
      <vt:variant>
        <vt:lpwstr/>
      </vt:variant>
      <vt:variant>
        <vt:i4>6029395</vt:i4>
      </vt:variant>
      <vt:variant>
        <vt:i4>39</vt:i4>
      </vt:variant>
      <vt:variant>
        <vt:i4>0</vt:i4>
      </vt:variant>
      <vt:variant>
        <vt:i4>5</vt:i4>
      </vt:variant>
      <vt:variant>
        <vt:lpwstr>https://login.consultant.ru/link/?req=doc&amp;base=LAW&amp;n=496567&amp;date=27.06.2025&amp;dst=100365&amp;field=134</vt:lpwstr>
      </vt:variant>
      <vt:variant>
        <vt:lpwstr/>
      </vt:variant>
      <vt:variant>
        <vt:i4>5570652</vt:i4>
      </vt:variant>
      <vt:variant>
        <vt:i4>36</vt:i4>
      </vt:variant>
      <vt:variant>
        <vt:i4>0</vt:i4>
      </vt:variant>
      <vt:variant>
        <vt:i4>5</vt:i4>
      </vt:variant>
      <vt:variant>
        <vt:lpwstr>https://login.consultant.ru/link/?req=doc&amp;base=LAW&amp;n=496567&amp;date=27.06.2025&amp;dst=100996&amp;field=134</vt:lpwstr>
      </vt:variant>
      <vt:variant>
        <vt:lpwstr/>
      </vt:variant>
      <vt:variant>
        <vt:i4>5898322</vt:i4>
      </vt:variant>
      <vt:variant>
        <vt:i4>33</vt:i4>
      </vt:variant>
      <vt:variant>
        <vt:i4>0</vt:i4>
      </vt:variant>
      <vt:variant>
        <vt:i4>5</vt:i4>
      </vt:variant>
      <vt:variant>
        <vt:lpwstr>https://login.consultant.ru/link/?req=doc&amp;base=LAW&amp;n=496567&amp;date=27.06.2025&amp;dst=101262&amp;field=134</vt:lpwstr>
      </vt:variant>
      <vt:variant>
        <vt:lpwstr/>
      </vt:variant>
      <vt:variant>
        <vt:i4>393287</vt:i4>
      </vt:variant>
      <vt:variant>
        <vt:i4>30</vt:i4>
      </vt:variant>
      <vt:variant>
        <vt:i4>0</vt:i4>
      </vt:variant>
      <vt:variant>
        <vt:i4>5</vt:i4>
      </vt:variant>
      <vt:variant>
        <vt:lpwstr/>
      </vt:variant>
      <vt:variant>
        <vt:lpwstr>P177</vt:lpwstr>
      </vt:variant>
      <vt:variant>
        <vt:i4>5242967</vt:i4>
      </vt:variant>
      <vt:variant>
        <vt:i4>27</vt:i4>
      </vt:variant>
      <vt:variant>
        <vt:i4>0</vt:i4>
      </vt:variant>
      <vt:variant>
        <vt:i4>5</vt:i4>
      </vt:variant>
      <vt:variant>
        <vt:lpwstr>https://login.consultant.ru/link/?req=doc&amp;base=LAW&amp;n=496567&amp;date=27.06.2025&amp;dst=100329&amp;field=134</vt:lpwstr>
      </vt:variant>
      <vt:variant>
        <vt:lpwstr/>
      </vt:variant>
      <vt:variant>
        <vt:i4>6094931</vt:i4>
      </vt:variant>
      <vt:variant>
        <vt:i4>24</vt:i4>
      </vt:variant>
      <vt:variant>
        <vt:i4>0</vt:i4>
      </vt:variant>
      <vt:variant>
        <vt:i4>5</vt:i4>
      </vt:variant>
      <vt:variant>
        <vt:lpwstr>https://login.consultant.ru/link/?req=doc&amp;base=LAW&amp;n=496567&amp;date=27.06.2025&amp;dst=101176&amp;field=134</vt:lpwstr>
      </vt:variant>
      <vt:variant>
        <vt:lpwstr/>
      </vt:variant>
      <vt:variant>
        <vt:i4>3276925</vt:i4>
      </vt:variant>
      <vt:variant>
        <vt:i4>21</vt:i4>
      </vt:variant>
      <vt:variant>
        <vt:i4>0</vt:i4>
      </vt:variant>
      <vt:variant>
        <vt:i4>5</vt:i4>
      </vt:variant>
      <vt:variant>
        <vt:lpwstr>https://login.consultant.ru/link/?req=doc&amp;base=LAW&amp;n=495001&amp;dst=100572</vt:lpwstr>
      </vt:variant>
      <vt:variant>
        <vt:lpwstr/>
      </vt:variant>
      <vt:variant>
        <vt:i4>6619188</vt:i4>
      </vt:variant>
      <vt:variant>
        <vt:i4>18</vt:i4>
      </vt:variant>
      <vt:variant>
        <vt:i4>0</vt:i4>
      </vt:variant>
      <vt:variant>
        <vt:i4>5</vt:i4>
      </vt:variant>
      <vt:variant>
        <vt:lpwstr>consultantplus://offline/ref=5E6A5980DDC49DEF879D2EC1F223EBC9DB01A1693AC1EF7FF63C704701E48CD1DE1B2C709B4C735C6643BD95F3420E3B41FAB0A6E5258E6Cl8RFI</vt:lpwstr>
      </vt:variant>
      <vt:variant>
        <vt:lpwstr/>
      </vt:variant>
      <vt:variant>
        <vt:i4>5242910</vt:i4>
      </vt:variant>
      <vt:variant>
        <vt:i4>15</vt:i4>
      </vt:variant>
      <vt:variant>
        <vt:i4>0</vt:i4>
      </vt:variant>
      <vt:variant>
        <vt:i4>5</vt:i4>
      </vt:variant>
      <vt:variant>
        <vt:lpwstr>https://login.consultant.ru/link/?req=doc&amp;base=RLAW210&amp;n=146343&amp;date=10.06.2025&amp;dst=101094&amp;field=134</vt:lpwstr>
      </vt:variant>
      <vt:variant>
        <vt:lpwstr/>
      </vt:variant>
      <vt:variant>
        <vt:i4>6946859</vt:i4>
      </vt:variant>
      <vt:variant>
        <vt:i4>12</vt:i4>
      </vt:variant>
      <vt:variant>
        <vt:i4>0</vt:i4>
      </vt:variant>
      <vt:variant>
        <vt:i4>5</vt:i4>
      </vt:variant>
      <vt:variant>
        <vt:lpwstr>https://login.consultant.ru/link/?req=doc&amp;base=RLAW210&amp;n=72404&amp;date=10.06.2025&amp;dst=100014&amp;field=134</vt:lpwstr>
      </vt:variant>
      <vt:variant>
        <vt:lpwstr/>
      </vt:variant>
      <vt:variant>
        <vt:i4>5636184</vt:i4>
      </vt:variant>
      <vt:variant>
        <vt:i4>9</vt:i4>
      </vt:variant>
      <vt:variant>
        <vt:i4>0</vt:i4>
      </vt:variant>
      <vt:variant>
        <vt:i4>5</vt:i4>
      </vt:variant>
      <vt:variant>
        <vt:lpwstr>https://login.consultant.ru/link/?req=doc&amp;base=LAW&amp;n=480999&amp;date=10.06.2025&amp;dst=100395&amp;field=134</vt:lpwstr>
      </vt:variant>
      <vt:variant>
        <vt:lpwstr/>
      </vt:variant>
      <vt:variant>
        <vt:i4>1441809</vt:i4>
      </vt:variant>
      <vt:variant>
        <vt:i4>6</vt:i4>
      </vt:variant>
      <vt:variant>
        <vt:i4>0</vt:i4>
      </vt:variant>
      <vt:variant>
        <vt:i4>5</vt:i4>
      </vt:variant>
      <vt:variant>
        <vt:lpwstr>https://login.consultant.ru/link/?req=doc&amp;base=LAW&amp;n=480999&amp;date=10.06.2025&amp;dst=892&amp;field=134</vt:lpwstr>
      </vt:variant>
      <vt:variant>
        <vt:lpwstr/>
      </vt:variant>
      <vt:variant>
        <vt:i4>5308506</vt:i4>
      </vt:variant>
      <vt:variant>
        <vt:i4>3</vt:i4>
      </vt:variant>
      <vt:variant>
        <vt:i4>0</vt:i4>
      </vt:variant>
      <vt:variant>
        <vt:i4>5</vt:i4>
      </vt:variant>
      <vt:variant>
        <vt:lpwstr>https://login.consultant.ru/link/?req=doc&amp;base=LAW&amp;n=496567&amp;date=10.06.2025&amp;dst=100088&amp;field=134</vt:lpwstr>
      </vt:variant>
      <vt:variant>
        <vt:lpwstr/>
      </vt:variant>
      <vt:variant>
        <vt:i4>7143528</vt:i4>
      </vt:variant>
      <vt:variant>
        <vt:i4>0</vt:i4>
      </vt:variant>
      <vt:variant>
        <vt:i4>0</vt:i4>
      </vt:variant>
      <vt:variant>
        <vt:i4>5</vt:i4>
      </vt:variant>
      <vt:variant>
        <vt:lpwstr>https://login.consultant.ru/link/?req=doc&amp;base=LAW&amp;n=501324&amp;date=10.06.2025&amp;dst=2355&amp;field=134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Булатов Сергей Владимирович</dc:creator>
  <cp:keywords/>
  <dc:description/>
  <cp:lastModifiedBy>Емелин Артем Андреевич</cp:lastModifiedBy>
  <cp:revision>3</cp:revision>
  <cp:lastPrinted>2026-03-04T03:45:00Z</cp:lastPrinted>
  <dcterms:created xsi:type="dcterms:W3CDTF">2026-03-04T03:46:00Z</dcterms:created>
  <dcterms:modified xsi:type="dcterms:W3CDTF">2026-03-24T22:28:00Z</dcterms:modified>
</cp:coreProperties>
</file>