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EC" w:rsidRDefault="000674EC" w:rsidP="000674E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EC" w:rsidRDefault="000674EC" w:rsidP="000674E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0674EC" w:rsidRDefault="000674EC" w:rsidP="000674EC">
      <w:pPr>
        <w:jc w:val="center"/>
        <w:rPr>
          <w:b/>
          <w:sz w:val="12"/>
          <w:szCs w:val="12"/>
        </w:rPr>
      </w:pPr>
    </w:p>
    <w:p w:rsidR="000674EC" w:rsidRDefault="00BE43CA" w:rsidP="000674E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Р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674EC">
        <w:rPr>
          <w:b/>
          <w:sz w:val="28"/>
          <w:szCs w:val="28"/>
        </w:rPr>
        <w:t xml:space="preserve"> Н </w:t>
      </w:r>
      <w:r>
        <w:rPr>
          <w:b/>
          <w:sz w:val="28"/>
          <w:szCs w:val="28"/>
        </w:rPr>
        <w:t xml:space="preserve">И </w:t>
      </w:r>
      <w:r w:rsidR="000674EC">
        <w:rPr>
          <w:b/>
          <w:sz w:val="28"/>
          <w:szCs w:val="28"/>
        </w:rPr>
        <w:t>Е</w:t>
      </w:r>
    </w:p>
    <w:p w:rsidR="005F2351" w:rsidRPr="005F2351" w:rsidRDefault="005F2351" w:rsidP="005F2351">
      <w:pPr>
        <w:spacing w:after="120"/>
        <w:ind w:right="-1"/>
        <w:jc w:val="center"/>
        <w:rPr>
          <w:sz w:val="18"/>
          <w:szCs w:val="18"/>
          <w:lang w:val="de-DE"/>
        </w:rPr>
      </w:pPr>
    </w:p>
    <w:p w:rsidR="008D1A11" w:rsidRPr="008D1A11" w:rsidRDefault="008D1A11" w:rsidP="008D1A11">
      <w:pPr>
        <w:tabs>
          <w:tab w:val="left" w:pos="4140"/>
        </w:tabs>
        <w:spacing w:line="360" w:lineRule="auto"/>
      </w:pPr>
    </w:p>
    <w:p w:rsidR="008D1A11" w:rsidRPr="001B7173" w:rsidRDefault="001B7173" w:rsidP="008D1A11">
      <w:pPr>
        <w:tabs>
          <w:tab w:val="left" w:pos="4140"/>
        </w:tabs>
        <w:spacing w:line="360" w:lineRule="auto"/>
      </w:pPr>
      <w:r>
        <w:t>Принято</w:t>
      </w:r>
      <w:r w:rsidRPr="001B7173">
        <w:rPr>
          <w:u w:val="single"/>
        </w:rPr>
        <w:t xml:space="preserve">    14.02.2019</w:t>
      </w:r>
      <w:r>
        <w:rPr>
          <w:u w:val="single"/>
        </w:rPr>
        <w:t xml:space="preserve">    </w:t>
      </w:r>
      <w:r>
        <w:t xml:space="preserve"> </w:t>
      </w:r>
      <w:r w:rsidR="008D1A11" w:rsidRPr="008D1A11">
        <w:t xml:space="preserve"> </w:t>
      </w:r>
      <w:r w:rsidR="008D1A11" w:rsidRPr="001B7173">
        <w:rPr>
          <w:u w:val="single"/>
        </w:rPr>
        <w:t>№</w:t>
      </w:r>
      <w:r w:rsidRPr="001B7173">
        <w:rPr>
          <w:u w:val="single"/>
        </w:rPr>
        <w:t xml:space="preserve">           58      </w:t>
      </w:r>
      <w:proofErr w:type="gramStart"/>
      <w:r w:rsidRPr="001B7173">
        <w:rPr>
          <w:u w:val="single"/>
        </w:rPr>
        <w:t xml:space="preserve">  </w:t>
      </w:r>
      <w:r w:rsidRPr="001B7173">
        <w:rPr>
          <w:color w:val="FFFFFF" w:themeColor="background1"/>
          <w:u w:val="single"/>
        </w:rPr>
        <w:t>.</w:t>
      </w:r>
      <w:proofErr w:type="gramEnd"/>
      <w:r w:rsidRPr="001B7173">
        <w:t xml:space="preserve"> </w:t>
      </w:r>
    </w:p>
    <w:p w:rsidR="008D1A11" w:rsidRPr="008D1A11" w:rsidRDefault="001B7173" w:rsidP="008D1A11">
      <w:pPr>
        <w:spacing w:line="360" w:lineRule="auto"/>
      </w:pPr>
      <w:r>
        <w:rPr>
          <w:u w:val="single"/>
        </w:rPr>
        <w:t xml:space="preserve"> </w:t>
      </w:r>
      <w:r w:rsidRPr="001B7173">
        <w:t>На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18  -</w:t>
      </w:r>
      <w:proofErr w:type="gramEnd"/>
      <w:r>
        <w:rPr>
          <w:u w:val="single"/>
        </w:rPr>
        <w:t xml:space="preserve">м  </w:t>
      </w:r>
      <w:r w:rsidR="008D1A11" w:rsidRPr="008D1A11">
        <w:rPr>
          <w:u w:val="single"/>
        </w:rPr>
        <w:t xml:space="preserve"> </w:t>
      </w:r>
      <w:r w:rsidR="008D1A11" w:rsidRPr="008D1A11">
        <w:t xml:space="preserve">заседании </w:t>
      </w:r>
      <w:r w:rsidR="008D1A11" w:rsidRPr="008D1A11">
        <w:rPr>
          <w:u w:val="single"/>
        </w:rPr>
        <w:t xml:space="preserve">     6</w:t>
      </w:r>
      <w:r>
        <w:rPr>
          <w:u w:val="single"/>
        </w:rPr>
        <w:t xml:space="preserve"> </w:t>
      </w:r>
      <w:r w:rsidR="008D1A11" w:rsidRPr="008D1A11">
        <w:rPr>
          <w:u w:val="single"/>
        </w:rPr>
        <w:t>-</w:t>
      </w:r>
      <w:r>
        <w:rPr>
          <w:u w:val="single"/>
        </w:rPr>
        <w:t xml:space="preserve"> </w:t>
      </w:r>
      <w:proofErr w:type="spellStart"/>
      <w:r w:rsidR="008D1A11" w:rsidRPr="008D1A11">
        <w:rPr>
          <w:u w:val="single"/>
        </w:rPr>
        <w:t>го</w:t>
      </w:r>
      <w:proofErr w:type="spellEnd"/>
      <w:r w:rsidR="008D1A11" w:rsidRPr="008D1A11">
        <w:rPr>
          <w:u w:val="single"/>
        </w:rPr>
        <w:t xml:space="preserve">    </w:t>
      </w:r>
      <w:r w:rsidR="008D1A11" w:rsidRPr="008D1A11">
        <w:t>созыва</w:t>
      </w:r>
    </w:p>
    <w:p w:rsidR="00D37AE7" w:rsidRDefault="00D37AE7" w:rsidP="003F6DCC">
      <w:pPr>
        <w:tabs>
          <w:tab w:val="left" w:pos="4536"/>
        </w:tabs>
        <w:ind w:right="4819"/>
        <w:jc w:val="both"/>
      </w:pPr>
    </w:p>
    <w:p w:rsidR="005F2351" w:rsidRPr="005F2351" w:rsidRDefault="005F2351" w:rsidP="001B7173">
      <w:pPr>
        <w:tabs>
          <w:tab w:val="left" w:pos="4536"/>
        </w:tabs>
        <w:ind w:right="5385"/>
        <w:jc w:val="both"/>
      </w:pPr>
      <w:r w:rsidRPr="005F2351">
        <w:t xml:space="preserve">О </w:t>
      </w:r>
      <w:r w:rsidR="005C7225">
        <w:t xml:space="preserve">внесении </w:t>
      </w:r>
      <w:r w:rsidR="00F93D69">
        <w:t>изменений</w:t>
      </w:r>
      <w:r w:rsidR="005C7225">
        <w:t xml:space="preserve"> </w:t>
      </w:r>
      <w:r w:rsidR="003F6DCC">
        <w:t xml:space="preserve">в </w:t>
      </w:r>
      <w:r w:rsidR="005C7225">
        <w:t>решение Собрания Корса</w:t>
      </w:r>
      <w:r w:rsidR="004A4D76">
        <w:t>ковского городского округа от 10.08.2012 № 62</w:t>
      </w:r>
      <w:r w:rsidR="003F6DCC">
        <w:t xml:space="preserve"> «</w:t>
      </w:r>
      <w:r w:rsidR="003A68BC">
        <w:t xml:space="preserve">Об </w:t>
      </w:r>
      <w:bookmarkStart w:id="0" w:name="_GoBack"/>
      <w:bookmarkEnd w:id="0"/>
      <w:r w:rsidR="003A68BC">
        <w:t xml:space="preserve">утверждении </w:t>
      </w:r>
      <w:r w:rsidR="007A44A5">
        <w:t>П</w:t>
      </w:r>
      <w:r w:rsidR="004A4D76">
        <w:t xml:space="preserve">равил использования водных объектов общего пользования для личных и бытовых нужд </w:t>
      </w:r>
      <w:r w:rsidR="003A68BC">
        <w:t xml:space="preserve">на территории </w:t>
      </w:r>
      <w:proofErr w:type="spellStart"/>
      <w:r w:rsidR="003A68BC">
        <w:t>Корсаковского</w:t>
      </w:r>
      <w:proofErr w:type="spellEnd"/>
      <w:r w:rsidR="003A68BC">
        <w:t xml:space="preserve"> городского округа</w:t>
      </w:r>
      <w:r w:rsidR="003F6DCC">
        <w:t>»</w:t>
      </w:r>
    </w:p>
    <w:p w:rsidR="005F2351" w:rsidRDefault="005F2351" w:rsidP="005F2351">
      <w:pPr>
        <w:jc w:val="both"/>
      </w:pPr>
    </w:p>
    <w:p w:rsidR="003821C6" w:rsidRPr="005F2351" w:rsidRDefault="003821C6" w:rsidP="005F2351">
      <w:pPr>
        <w:jc w:val="both"/>
      </w:pPr>
    </w:p>
    <w:p w:rsidR="000F549D" w:rsidRDefault="0097378C" w:rsidP="000F549D">
      <w:pPr>
        <w:tabs>
          <w:tab w:val="left" w:pos="1134"/>
        </w:tabs>
        <w:ind w:firstLine="709"/>
        <w:jc w:val="both"/>
      </w:pPr>
      <w: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DB6595">
        <w:t xml:space="preserve">статьей 6 Водного кодекса Российской Федерации, </w:t>
      </w:r>
      <w:r w:rsidR="00BC770F" w:rsidRPr="005C7225">
        <w:t xml:space="preserve">Собрание </w:t>
      </w:r>
      <w:r w:rsidR="00247DB2">
        <w:t>РЕШИЛО</w:t>
      </w:r>
      <w:r w:rsidR="00BC770F" w:rsidRPr="005C7225">
        <w:t>:</w:t>
      </w:r>
    </w:p>
    <w:p w:rsidR="007A44A5" w:rsidRDefault="00D3104D" w:rsidP="00D3104D">
      <w:pPr>
        <w:tabs>
          <w:tab w:val="left" w:pos="1134"/>
        </w:tabs>
        <w:jc w:val="both"/>
      </w:pPr>
      <w:r>
        <w:t xml:space="preserve">          1. Внести в Правила </w:t>
      </w:r>
      <w:r w:rsidR="00DB6595">
        <w:t>использования водных объектов общего пользования для личных и бытовых нужд на территории Корсаковского городского округа, утвержденны</w:t>
      </w:r>
      <w:r w:rsidR="008D1A11">
        <w:t>е</w:t>
      </w:r>
      <w:r w:rsidR="00DB6595">
        <w:t xml:space="preserve"> решением Собрания </w:t>
      </w:r>
      <w:r w:rsidR="00456A12">
        <w:t>Корсаковского городского округа от 10.08.2012 № 62</w:t>
      </w:r>
      <w:r>
        <w:t xml:space="preserve"> (в редакции решений Собраний Корсаковского городского округа от</w:t>
      </w:r>
      <w:r w:rsidRPr="00D3104D">
        <w:rPr>
          <w:rFonts w:eastAsiaTheme="minorHAnsi"/>
          <w:lang w:eastAsia="en-US"/>
        </w:rPr>
        <w:t xml:space="preserve"> 27.12.2012 </w:t>
      </w:r>
      <w:hyperlink r:id="rId9" w:history="1">
        <w:r>
          <w:rPr>
            <w:rFonts w:eastAsiaTheme="minorHAnsi"/>
            <w:lang w:eastAsia="en-US"/>
          </w:rPr>
          <w:t>№</w:t>
        </w:r>
        <w:r w:rsidRPr="00D3104D">
          <w:rPr>
            <w:rFonts w:eastAsiaTheme="minorHAnsi"/>
            <w:lang w:eastAsia="en-US"/>
          </w:rPr>
          <w:t xml:space="preserve"> 75</w:t>
        </w:r>
      </w:hyperlink>
      <w:r w:rsidRPr="00D3104D">
        <w:rPr>
          <w:rFonts w:eastAsiaTheme="minorHAnsi"/>
          <w:lang w:eastAsia="en-US"/>
        </w:rPr>
        <w:t xml:space="preserve">, от 02.11.2017 </w:t>
      </w:r>
      <w:hyperlink r:id="rId10" w:history="1">
        <w:r>
          <w:rPr>
            <w:rFonts w:eastAsiaTheme="minorHAnsi"/>
            <w:lang w:eastAsia="en-US"/>
          </w:rPr>
          <w:t xml:space="preserve">№ </w:t>
        </w:r>
        <w:r w:rsidRPr="00D3104D">
          <w:rPr>
            <w:rFonts w:eastAsiaTheme="minorHAnsi"/>
            <w:lang w:eastAsia="en-US"/>
          </w:rPr>
          <w:t>3</w:t>
        </w:r>
        <w:r w:rsidR="008D1A11">
          <w:rPr>
            <w:rFonts w:eastAsiaTheme="minorHAnsi"/>
            <w:lang w:eastAsia="en-US"/>
          </w:rPr>
          <w:t>),</w:t>
        </w:r>
        <w:r w:rsidRPr="00D3104D">
          <w:rPr>
            <w:rFonts w:eastAsiaTheme="minorHAnsi"/>
            <w:lang w:eastAsia="en-US"/>
          </w:rPr>
          <w:t xml:space="preserve"> </w:t>
        </w:r>
      </w:hyperlink>
      <w:r w:rsidR="00456A12">
        <w:t>(далее</w:t>
      </w:r>
      <w:r w:rsidR="008D1A11">
        <w:t xml:space="preserve"> </w:t>
      </w:r>
      <w:r w:rsidR="00456A12">
        <w:t xml:space="preserve">- Правила) </w:t>
      </w:r>
      <w:r>
        <w:t>следующие изменения</w:t>
      </w:r>
      <w:r w:rsidR="007A44A5">
        <w:t>:</w:t>
      </w:r>
    </w:p>
    <w:p w:rsidR="00D3104D" w:rsidRDefault="007A44A5" w:rsidP="00456A12">
      <w:pPr>
        <w:autoSpaceDE w:val="0"/>
        <w:autoSpaceDN w:val="0"/>
        <w:adjustRightInd w:val="0"/>
        <w:jc w:val="both"/>
      </w:pPr>
      <w:r>
        <w:t xml:space="preserve">          1.1. </w:t>
      </w:r>
      <w:r w:rsidR="00D3104D">
        <w:t xml:space="preserve">Пункт 1.3 части 1 Правил изложить в следующей редакции:  </w:t>
      </w:r>
    </w:p>
    <w:p w:rsidR="000F549D" w:rsidRPr="00456A12" w:rsidRDefault="00D3104D" w:rsidP="00456A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</w:t>
      </w:r>
      <w:r w:rsidR="00456A12">
        <w:t>«</w:t>
      </w:r>
      <w:r w:rsidR="007A44A5">
        <w:t xml:space="preserve">1.3. </w:t>
      </w:r>
      <w:r w:rsidR="00456A12">
        <w:rPr>
          <w:rFonts w:eastAsiaTheme="minorHAnsi"/>
          <w:lang w:eastAsia="en-US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</w:t>
      </w:r>
      <w:r>
        <w:rPr>
          <w:rFonts w:eastAsiaTheme="minorHAnsi"/>
          <w:lang w:eastAsia="en-US"/>
        </w:rPr>
        <w:t>.</w:t>
      </w:r>
      <w:r w:rsidR="00456A12">
        <w:rPr>
          <w:rFonts w:eastAsiaTheme="minorHAnsi"/>
          <w:lang w:eastAsia="en-US"/>
        </w:rPr>
        <w:t>».</w:t>
      </w:r>
    </w:p>
    <w:p w:rsidR="007A44A5" w:rsidRDefault="00456A12" w:rsidP="00456A12">
      <w:pPr>
        <w:autoSpaceDE w:val="0"/>
        <w:autoSpaceDN w:val="0"/>
        <w:adjustRightInd w:val="0"/>
        <w:jc w:val="both"/>
      </w:pPr>
      <w:r>
        <w:t xml:space="preserve">           </w:t>
      </w:r>
      <w:r w:rsidR="00D3104D">
        <w:t>1.</w:t>
      </w:r>
      <w:r w:rsidR="00F93D69">
        <w:t>2.</w:t>
      </w:r>
      <w:r>
        <w:t xml:space="preserve"> Пункт 2.2 части 2 Правил дополнить абзацем следующего содержания: </w:t>
      </w:r>
    </w:p>
    <w:p w:rsidR="00456A12" w:rsidRDefault="007A44A5" w:rsidP="00456A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</w:t>
      </w:r>
      <w:r w:rsidR="00456A12">
        <w:t>«</w:t>
      </w:r>
      <w:r w:rsidR="00456A12">
        <w:rPr>
          <w:rFonts w:eastAsiaTheme="minorHAnsi"/>
          <w:lang w:eastAsia="en-US"/>
        </w:rPr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определяется.».</w:t>
      </w:r>
    </w:p>
    <w:p w:rsidR="001720E9" w:rsidRDefault="000F549D" w:rsidP="0097378C">
      <w:pPr>
        <w:tabs>
          <w:tab w:val="left" w:pos="1134"/>
        </w:tabs>
        <w:jc w:val="both"/>
      </w:pPr>
      <w:r>
        <w:t xml:space="preserve">           </w:t>
      </w:r>
      <w:r w:rsidR="00D3104D">
        <w:t>2</w:t>
      </w:r>
      <w:r w:rsidR="0097378C">
        <w:t xml:space="preserve">. </w:t>
      </w:r>
      <w:r w:rsidR="0097378C" w:rsidRPr="005F2351">
        <w:t xml:space="preserve">Опубликовать настоящее </w:t>
      </w:r>
      <w:r w:rsidR="0097378C">
        <w:t>решение</w:t>
      </w:r>
      <w:r w:rsidR="00D37AE7">
        <w:t xml:space="preserve"> в газете «Восход».</w:t>
      </w:r>
    </w:p>
    <w:p w:rsidR="001720E9" w:rsidRPr="005F2351" w:rsidRDefault="001720E9" w:rsidP="0097378C">
      <w:pPr>
        <w:tabs>
          <w:tab w:val="left" w:pos="1134"/>
        </w:tabs>
        <w:jc w:val="both"/>
      </w:pPr>
    </w:p>
    <w:p w:rsidR="007A44A5" w:rsidRDefault="007A44A5" w:rsidP="00CD43D6">
      <w:pPr>
        <w:tabs>
          <w:tab w:val="left" w:pos="1134"/>
        </w:tabs>
        <w:jc w:val="both"/>
      </w:pPr>
    </w:p>
    <w:p w:rsidR="00CD43D6" w:rsidRDefault="001720E9" w:rsidP="00CD43D6">
      <w:pPr>
        <w:tabs>
          <w:tab w:val="left" w:pos="1134"/>
        </w:tabs>
        <w:jc w:val="both"/>
      </w:pPr>
      <w:r>
        <w:t xml:space="preserve">Председатель Собрания </w:t>
      </w:r>
    </w:p>
    <w:p w:rsidR="001720E9" w:rsidRDefault="001720E9" w:rsidP="001720E9">
      <w:pPr>
        <w:tabs>
          <w:tab w:val="left" w:pos="1134"/>
          <w:tab w:val="left" w:pos="7868"/>
        </w:tabs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   </w:t>
      </w:r>
      <w:r w:rsidR="00456A12">
        <w:t xml:space="preserve">                                Л.Д. </w:t>
      </w:r>
      <w:proofErr w:type="spellStart"/>
      <w:r w:rsidR="00456A12">
        <w:t>Хмыз</w:t>
      </w:r>
      <w:proofErr w:type="spellEnd"/>
      <w:r>
        <w:t xml:space="preserve">                    </w:t>
      </w:r>
    </w:p>
    <w:p w:rsidR="001720E9" w:rsidRDefault="001720E9" w:rsidP="00CD43D6">
      <w:pPr>
        <w:tabs>
          <w:tab w:val="left" w:pos="1134"/>
        </w:tabs>
        <w:jc w:val="both"/>
      </w:pPr>
    </w:p>
    <w:p w:rsidR="001720E9" w:rsidRDefault="001720E9" w:rsidP="00CD43D6">
      <w:pPr>
        <w:tabs>
          <w:tab w:val="left" w:pos="1134"/>
        </w:tabs>
        <w:jc w:val="both"/>
      </w:pPr>
    </w:p>
    <w:p w:rsidR="00E5435D" w:rsidRDefault="003821C6" w:rsidP="00CD43D6">
      <w:pPr>
        <w:tabs>
          <w:tab w:val="left" w:pos="1134"/>
        </w:tabs>
        <w:jc w:val="both"/>
      </w:pPr>
      <w:r>
        <w:t xml:space="preserve">Мэр </w:t>
      </w:r>
    </w:p>
    <w:p w:rsidR="001720E9" w:rsidRDefault="001720E9" w:rsidP="00CD43D6">
      <w:pPr>
        <w:tabs>
          <w:tab w:val="left" w:pos="1134"/>
        </w:tabs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</w:t>
      </w:r>
      <w:r w:rsidR="003821C6">
        <w:t xml:space="preserve">             </w:t>
      </w:r>
      <w:r w:rsidR="00E5435D">
        <w:t xml:space="preserve">    </w:t>
      </w:r>
      <w:r w:rsidR="003821C6">
        <w:t xml:space="preserve">          </w:t>
      </w:r>
      <w:r w:rsidR="00456A12">
        <w:t xml:space="preserve">   </w:t>
      </w:r>
      <w:r>
        <w:t xml:space="preserve">Т.В. </w:t>
      </w:r>
      <w:proofErr w:type="spellStart"/>
      <w:r>
        <w:t>Магинский</w:t>
      </w:r>
      <w:proofErr w:type="spellEnd"/>
    </w:p>
    <w:p w:rsidR="00BE02CF" w:rsidRPr="0097378C" w:rsidRDefault="00BE02CF" w:rsidP="001720E9">
      <w:pPr>
        <w:tabs>
          <w:tab w:val="left" w:pos="1134"/>
        </w:tabs>
        <w:jc w:val="both"/>
      </w:pPr>
    </w:p>
    <w:sectPr w:rsidR="00BE02CF" w:rsidRPr="0097378C" w:rsidSect="001B7173">
      <w:headerReference w:type="default" r:id="rId11"/>
      <w:head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D7" w:rsidRDefault="00E810D7" w:rsidP="00CC59C1">
      <w:r>
        <w:separator/>
      </w:r>
    </w:p>
  </w:endnote>
  <w:endnote w:type="continuationSeparator" w:id="0">
    <w:p w:rsidR="00E810D7" w:rsidRDefault="00E810D7" w:rsidP="00CC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D7" w:rsidRDefault="00E810D7" w:rsidP="00CC59C1">
      <w:r>
        <w:separator/>
      </w:r>
    </w:p>
  </w:footnote>
  <w:footnote w:type="continuationSeparator" w:id="0">
    <w:p w:rsidR="00E810D7" w:rsidRDefault="00E810D7" w:rsidP="00CC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9" w:rsidRDefault="00F93D69" w:rsidP="0097378C">
    <w:pPr>
      <w:pStyle w:val="a3"/>
      <w:rPr>
        <w:rStyle w:val="a7"/>
        <w:sz w:val="26"/>
        <w:szCs w:val="26"/>
      </w:rPr>
    </w:pPr>
  </w:p>
  <w:p w:rsidR="00F93D69" w:rsidRDefault="00F93D69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9" w:rsidRDefault="00F93D69" w:rsidP="000043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82EC7"/>
    <w:multiLevelType w:val="multilevel"/>
    <w:tmpl w:val="AED80C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EC"/>
    <w:rsid w:val="00000658"/>
    <w:rsid w:val="00000EDB"/>
    <w:rsid w:val="000017C4"/>
    <w:rsid w:val="00004317"/>
    <w:rsid w:val="000043CC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1E88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96A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674EC"/>
    <w:rsid w:val="0007032F"/>
    <w:rsid w:val="00070D75"/>
    <w:rsid w:val="00071D42"/>
    <w:rsid w:val="00073A73"/>
    <w:rsid w:val="0007498A"/>
    <w:rsid w:val="00076C8B"/>
    <w:rsid w:val="00076F2F"/>
    <w:rsid w:val="00076FC3"/>
    <w:rsid w:val="00077FE5"/>
    <w:rsid w:val="0008148A"/>
    <w:rsid w:val="00081BCE"/>
    <w:rsid w:val="00082A5A"/>
    <w:rsid w:val="000830C8"/>
    <w:rsid w:val="00083FBB"/>
    <w:rsid w:val="00085388"/>
    <w:rsid w:val="0008547C"/>
    <w:rsid w:val="0008615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40E0"/>
    <w:rsid w:val="000C0D28"/>
    <w:rsid w:val="000C0DE7"/>
    <w:rsid w:val="000C1CF2"/>
    <w:rsid w:val="000C42BF"/>
    <w:rsid w:val="000C4621"/>
    <w:rsid w:val="000D0267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558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549D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20E9"/>
    <w:rsid w:val="0017581C"/>
    <w:rsid w:val="00175B83"/>
    <w:rsid w:val="00175BB8"/>
    <w:rsid w:val="00176816"/>
    <w:rsid w:val="00177FAA"/>
    <w:rsid w:val="00180078"/>
    <w:rsid w:val="001819C7"/>
    <w:rsid w:val="00183BF2"/>
    <w:rsid w:val="00184466"/>
    <w:rsid w:val="00184C50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B7173"/>
    <w:rsid w:val="001C11AE"/>
    <w:rsid w:val="001C13D4"/>
    <w:rsid w:val="001C2F3D"/>
    <w:rsid w:val="001C40C6"/>
    <w:rsid w:val="001D01FF"/>
    <w:rsid w:val="001D25C0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98E"/>
    <w:rsid w:val="001E6C63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4E26"/>
    <w:rsid w:val="00226C71"/>
    <w:rsid w:val="00226E46"/>
    <w:rsid w:val="0022774A"/>
    <w:rsid w:val="00234342"/>
    <w:rsid w:val="00236852"/>
    <w:rsid w:val="0024057A"/>
    <w:rsid w:val="00240ED6"/>
    <w:rsid w:val="00241A0B"/>
    <w:rsid w:val="002429B6"/>
    <w:rsid w:val="00242A2F"/>
    <w:rsid w:val="00243A70"/>
    <w:rsid w:val="0024414B"/>
    <w:rsid w:val="00244592"/>
    <w:rsid w:val="00244C8D"/>
    <w:rsid w:val="0024654F"/>
    <w:rsid w:val="0024666D"/>
    <w:rsid w:val="0024696D"/>
    <w:rsid w:val="00247558"/>
    <w:rsid w:val="00247DB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36BC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14D0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58AA"/>
    <w:rsid w:val="002E7B41"/>
    <w:rsid w:val="002E7E8D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301B"/>
    <w:rsid w:val="00314334"/>
    <w:rsid w:val="00315648"/>
    <w:rsid w:val="0031565C"/>
    <w:rsid w:val="0031716B"/>
    <w:rsid w:val="00324A2A"/>
    <w:rsid w:val="003250FE"/>
    <w:rsid w:val="00325BC1"/>
    <w:rsid w:val="00325DCA"/>
    <w:rsid w:val="003262FF"/>
    <w:rsid w:val="003263E6"/>
    <w:rsid w:val="003271DA"/>
    <w:rsid w:val="0033179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74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BCD"/>
    <w:rsid w:val="00372EF7"/>
    <w:rsid w:val="00376BC3"/>
    <w:rsid w:val="00381E97"/>
    <w:rsid w:val="003821C6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68BC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3F6DCC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6A12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4D76"/>
    <w:rsid w:val="004A6724"/>
    <w:rsid w:val="004A6930"/>
    <w:rsid w:val="004A73CC"/>
    <w:rsid w:val="004A7500"/>
    <w:rsid w:val="004B0D2B"/>
    <w:rsid w:val="004B1702"/>
    <w:rsid w:val="004B298E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46CF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137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C7225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14E8"/>
    <w:rsid w:val="005F20CC"/>
    <w:rsid w:val="005F2351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1F72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9FD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426"/>
    <w:rsid w:val="00770635"/>
    <w:rsid w:val="00773062"/>
    <w:rsid w:val="00773193"/>
    <w:rsid w:val="00773389"/>
    <w:rsid w:val="00776DB7"/>
    <w:rsid w:val="00777122"/>
    <w:rsid w:val="00781F3D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44A5"/>
    <w:rsid w:val="007A6309"/>
    <w:rsid w:val="007A721D"/>
    <w:rsid w:val="007B1D90"/>
    <w:rsid w:val="007B263F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4D83"/>
    <w:rsid w:val="007D6267"/>
    <w:rsid w:val="007D66EC"/>
    <w:rsid w:val="007D6A04"/>
    <w:rsid w:val="007E1099"/>
    <w:rsid w:val="007E19D2"/>
    <w:rsid w:val="007E2096"/>
    <w:rsid w:val="007E3A06"/>
    <w:rsid w:val="007E5939"/>
    <w:rsid w:val="007F04A0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1718"/>
    <w:rsid w:val="008635C2"/>
    <w:rsid w:val="00865F6B"/>
    <w:rsid w:val="0086667B"/>
    <w:rsid w:val="0087080D"/>
    <w:rsid w:val="0087265A"/>
    <w:rsid w:val="0087285B"/>
    <w:rsid w:val="008742EF"/>
    <w:rsid w:val="00875255"/>
    <w:rsid w:val="00875CA9"/>
    <w:rsid w:val="008777C5"/>
    <w:rsid w:val="00877837"/>
    <w:rsid w:val="00877B45"/>
    <w:rsid w:val="00880022"/>
    <w:rsid w:val="008804E8"/>
    <w:rsid w:val="00880631"/>
    <w:rsid w:val="00883A36"/>
    <w:rsid w:val="008847F4"/>
    <w:rsid w:val="008858CC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A11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07F1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54C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831"/>
    <w:rsid w:val="00967CAB"/>
    <w:rsid w:val="009706FD"/>
    <w:rsid w:val="00970BCE"/>
    <w:rsid w:val="0097378C"/>
    <w:rsid w:val="0097412D"/>
    <w:rsid w:val="009765B3"/>
    <w:rsid w:val="009767A2"/>
    <w:rsid w:val="00980355"/>
    <w:rsid w:val="00981BBF"/>
    <w:rsid w:val="00983035"/>
    <w:rsid w:val="009833BB"/>
    <w:rsid w:val="00983DDD"/>
    <w:rsid w:val="009867FA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06C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274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3B9D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2B58"/>
    <w:rsid w:val="00AE3984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0228"/>
    <w:rsid w:val="00B33073"/>
    <w:rsid w:val="00B33234"/>
    <w:rsid w:val="00B33603"/>
    <w:rsid w:val="00B3386E"/>
    <w:rsid w:val="00B342F2"/>
    <w:rsid w:val="00B34FE3"/>
    <w:rsid w:val="00B364A1"/>
    <w:rsid w:val="00B3650C"/>
    <w:rsid w:val="00B44615"/>
    <w:rsid w:val="00B46212"/>
    <w:rsid w:val="00B46CC5"/>
    <w:rsid w:val="00B4796E"/>
    <w:rsid w:val="00B5075F"/>
    <w:rsid w:val="00B51348"/>
    <w:rsid w:val="00B5283D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86A"/>
    <w:rsid w:val="00B80B09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770F"/>
    <w:rsid w:val="00BD0CB4"/>
    <w:rsid w:val="00BD3BEA"/>
    <w:rsid w:val="00BD41AD"/>
    <w:rsid w:val="00BD424E"/>
    <w:rsid w:val="00BD42BC"/>
    <w:rsid w:val="00BD4E29"/>
    <w:rsid w:val="00BD4FC7"/>
    <w:rsid w:val="00BE02CF"/>
    <w:rsid w:val="00BE0841"/>
    <w:rsid w:val="00BE27E7"/>
    <w:rsid w:val="00BE2EB0"/>
    <w:rsid w:val="00BE43CA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1E0E"/>
    <w:rsid w:val="00C14386"/>
    <w:rsid w:val="00C14AE2"/>
    <w:rsid w:val="00C1522F"/>
    <w:rsid w:val="00C1770E"/>
    <w:rsid w:val="00C23229"/>
    <w:rsid w:val="00C237D8"/>
    <w:rsid w:val="00C245C6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59C1"/>
    <w:rsid w:val="00CC6EBE"/>
    <w:rsid w:val="00CC72B3"/>
    <w:rsid w:val="00CD08FC"/>
    <w:rsid w:val="00CD0C58"/>
    <w:rsid w:val="00CD43D6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DFC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104D"/>
    <w:rsid w:val="00D3261D"/>
    <w:rsid w:val="00D32DEB"/>
    <w:rsid w:val="00D33955"/>
    <w:rsid w:val="00D34382"/>
    <w:rsid w:val="00D37033"/>
    <w:rsid w:val="00D37AE7"/>
    <w:rsid w:val="00D408EB"/>
    <w:rsid w:val="00D43446"/>
    <w:rsid w:val="00D43F5B"/>
    <w:rsid w:val="00D4605E"/>
    <w:rsid w:val="00D473C5"/>
    <w:rsid w:val="00D512B8"/>
    <w:rsid w:val="00D517EC"/>
    <w:rsid w:val="00D53F37"/>
    <w:rsid w:val="00D57995"/>
    <w:rsid w:val="00D60459"/>
    <w:rsid w:val="00D60485"/>
    <w:rsid w:val="00D6119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621E"/>
    <w:rsid w:val="00D900A9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595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67D1"/>
    <w:rsid w:val="00DD711D"/>
    <w:rsid w:val="00DE1E50"/>
    <w:rsid w:val="00DE23C5"/>
    <w:rsid w:val="00DE2AEE"/>
    <w:rsid w:val="00DE330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036"/>
    <w:rsid w:val="00E12A3E"/>
    <w:rsid w:val="00E13416"/>
    <w:rsid w:val="00E14EC7"/>
    <w:rsid w:val="00E1565F"/>
    <w:rsid w:val="00E204C5"/>
    <w:rsid w:val="00E21A58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35D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10D7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0AE5"/>
    <w:rsid w:val="00EA2374"/>
    <w:rsid w:val="00EA2443"/>
    <w:rsid w:val="00EA3304"/>
    <w:rsid w:val="00EA33ED"/>
    <w:rsid w:val="00EA64A0"/>
    <w:rsid w:val="00EA6655"/>
    <w:rsid w:val="00EA6AC9"/>
    <w:rsid w:val="00EB0761"/>
    <w:rsid w:val="00EB1DEC"/>
    <w:rsid w:val="00EB26D0"/>
    <w:rsid w:val="00EB7891"/>
    <w:rsid w:val="00EC075A"/>
    <w:rsid w:val="00EC2FAB"/>
    <w:rsid w:val="00EC6941"/>
    <w:rsid w:val="00EC6A7C"/>
    <w:rsid w:val="00ED06E3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7B11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3D69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04A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68DF1-C8EB-4C74-8A01-332362F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5F2351"/>
  </w:style>
  <w:style w:type="paragraph" w:styleId="a8">
    <w:name w:val="footer"/>
    <w:basedOn w:val="a"/>
    <w:link w:val="a9"/>
    <w:uiPriority w:val="99"/>
    <w:unhideWhenUsed/>
    <w:rsid w:val="00CC59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1A58"/>
    <w:pPr>
      <w:ind w:left="720"/>
      <w:contextualSpacing/>
    </w:pPr>
  </w:style>
  <w:style w:type="table" w:styleId="ab">
    <w:name w:val="Table Grid"/>
    <w:basedOn w:val="a1"/>
    <w:uiPriority w:val="59"/>
    <w:rsid w:val="0024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2D7D9E91D475D326C1AE4F809B868B5A7974879174EE97BF86E1AF4E4866ADAC35E6852EF0D373EE51B506819DDE594AC6B1D6DF73181B2EF738n8M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2D7D9E91D475D326C1AE4F809B868B5A7974879574EF9CBE86E1AF4E4866ADAC35E6852EF0D373EE51B506819DDE594AC6B1D6DF73181B2EF738n8M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58ED-EE1F-4CC1-AC84-E17A9FE0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</cp:lastModifiedBy>
  <cp:revision>2</cp:revision>
  <cp:lastPrinted>2019-01-29T00:45:00Z</cp:lastPrinted>
  <dcterms:created xsi:type="dcterms:W3CDTF">2019-02-15T00:28:00Z</dcterms:created>
  <dcterms:modified xsi:type="dcterms:W3CDTF">2019-02-15T00:28:00Z</dcterms:modified>
</cp:coreProperties>
</file>