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4728A8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8360" cy="1524000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p w:rsidR="002C0F18" w:rsidRPr="004E11E1" w:rsidRDefault="004E11E1">
      <w:pPr>
        <w:rPr>
          <w:u w:val="single"/>
        </w:rPr>
      </w:pPr>
      <w:r>
        <w:t xml:space="preserve">Принято </w:t>
      </w:r>
      <w:r w:rsidRPr="004E11E1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4E11E1">
        <w:rPr>
          <w:u w:val="single"/>
        </w:rPr>
        <w:t>14.02.2019</w:t>
      </w:r>
      <w:r>
        <w:rPr>
          <w:u w:val="single"/>
        </w:rPr>
        <w:t xml:space="preserve">       </w:t>
      </w:r>
      <w:r>
        <w:t xml:space="preserve">  </w:t>
      </w:r>
      <w:r w:rsidRPr="004E11E1">
        <w:t xml:space="preserve"> №</w:t>
      </w:r>
      <w:r w:rsidRPr="004E11E1">
        <w:rPr>
          <w:u w:val="single"/>
        </w:rPr>
        <w:t xml:space="preserve">       </w:t>
      </w:r>
      <w:r w:rsidR="00E33C84">
        <w:rPr>
          <w:u w:val="single"/>
        </w:rPr>
        <w:t>59</w:t>
      </w:r>
      <w:bookmarkStart w:id="0" w:name="_GoBack"/>
      <w:bookmarkEnd w:id="0"/>
      <w:r>
        <w:rPr>
          <w:u w:val="single"/>
        </w:rPr>
        <w:t xml:space="preserve">         </w:t>
      </w:r>
      <w:r w:rsidRPr="004E11E1">
        <w:rPr>
          <w:color w:val="FFFFFF" w:themeColor="background1"/>
          <w:u w:val="single"/>
        </w:rPr>
        <w:t>.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4E11E1" w:rsidRDefault="004E11E1">
      <w:r>
        <w:t>Н</w:t>
      </w:r>
      <w:r w:rsidR="00212E22">
        <w:t>а</w:t>
      </w:r>
      <w:r>
        <w:t xml:space="preserve"> </w:t>
      </w:r>
      <w:r w:rsidRPr="004E11E1">
        <w:rPr>
          <w:u w:val="single"/>
        </w:rPr>
        <w:t xml:space="preserve">    18 – м  </w:t>
      </w:r>
      <w:r>
        <w:rPr>
          <w:u w:val="single"/>
        </w:rPr>
        <w:t xml:space="preserve">   </w:t>
      </w:r>
      <w:r w:rsidR="002C0F18" w:rsidRPr="004E11E1">
        <w:rPr>
          <w:u w:val="single"/>
        </w:rPr>
        <w:t xml:space="preserve"> </w:t>
      </w:r>
      <w:r w:rsidR="00212E22" w:rsidRPr="004E11E1">
        <w:t>заседании</w:t>
      </w:r>
      <w:r w:rsidRPr="004E11E1">
        <w:rPr>
          <w:u w:val="single"/>
        </w:rPr>
        <w:t xml:space="preserve">      6-го    </w:t>
      </w:r>
      <w:r w:rsidR="002C0F18" w:rsidRPr="004E11E1">
        <w:rPr>
          <w:u w:val="single"/>
        </w:rPr>
        <w:t xml:space="preserve"> </w:t>
      </w:r>
      <w:r w:rsidR="002C0F18" w:rsidRPr="004E11E1">
        <w:t>созыва</w:t>
      </w:r>
    </w:p>
    <w:p w:rsidR="00626575" w:rsidRDefault="0062657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8422A" w:rsidTr="004A0B68">
        <w:tc>
          <w:tcPr>
            <w:tcW w:w="4820" w:type="dxa"/>
          </w:tcPr>
          <w:p w:rsidR="00C8422A" w:rsidRDefault="00C8422A" w:rsidP="004E11E1">
            <w:pPr>
              <w:ind w:right="176"/>
              <w:jc w:val="both"/>
            </w:pPr>
            <w:r w:rsidRPr="000F6F7C">
              <w:t>О внесении изменени</w:t>
            </w:r>
            <w:r w:rsidR="004A0B68">
              <w:t>я</w:t>
            </w:r>
            <w:r w:rsidRPr="000F6F7C">
              <w:t xml:space="preserve"> в решение Собрания </w:t>
            </w:r>
            <w:r w:rsidR="00543663">
              <w:t xml:space="preserve">Корсаковского городского округа                             </w:t>
            </w:r>
            <w:r w:rsidRPr="000F6F7C">
              <w:t xml:space="preserve"> от </w:t>
            </w:r>
            <w:r w:rsidR="00E61826">
              <w:t>01.07.2010</w:t>
            </w:r>
            <w:r w:rsidRPr="000F6F7C">
              <w:t xml:space="preserve"> № </w:t>
            </w:r>
            <w:r w:rsidR="00E61826">
              <w:t>13</w:t>
            </w:r>
            <w:r w:rsidRPr="000F6F7C">
              <w:t xml:space="preserve"> «</w:t>
            </w:r>
            <w:r w:rsidR="00E61826" w:rsidRPr="00E61826">
              <w:t>Об утверждении Положения о приватизации муниципа</w:t>
            </w:r>
            <w:r w:rsidR="00E61826">
              <w:t>льного имущества Корсаковского городского округа</w:t>
            </w:r>
            <w:r w:rsidRPr="000F6F7C">
              <w:t>»</w:t>
            </w:r>
          </w:p>
        </w:tc>
      </w:tr>
    </w:tbl>
    <w:p w:rsidR="00C8422A" w:rsidRDefault="00C8422A" w:rsidP="00C8422A"/>
    <w:p w:rsidR="004E11E1" w:rsidRDefault="004E11E1" w:rsidP="00EE38D0">
      <w:pPr>
        <w:adjustRightInd w:val="0"/>
        <w:ind w:firstLine="708"/>
        <w:jc w:val="both"/>
        <w:outlineLvl w:val="1"/>
        <w:rPr>
          <w:rFonts w:eastAsia="Calibri"/>
        </w:rPr>
      </w:pPr>
    </w:p>
    <w:p w:rsidR="00C8422A" w:rsidRDefault="006A7AF5" w:rsidP="00EE38D0">
      <w:pPr>
        <w:adjustRightInd w:val="0"/>
        <w:ind w:firstLine="708"/>
        <w:jc w:val="both"/>
        <w:outlineLvl w:val="1"/>
        <w:rPr>
          <w:rFonts w:eastAsia="Calibri"/>
        </w:rPr>
      </w:pPr>
      <w:r w:rsidRPr="006A7AF5">
        <w:rPr>
          <w:rFonts w:eastAsia="Calibri"/>
        </w:rPr>
        <w:t xml:space="preserve">В соответствии с Федеральным законом от 21.12.2001 </w:t>
      </w:r>
      <w:r>
        <w:rPr>
          <w:rFonts w:eastAsia="Calibri"/>
        </w:rPr>
        <w:t>№</w:t>
      </w:r>
      <w:r w:rsidRPr="006A7AF5">
        <w:rPr>
          <w:rFonts w:eastAsia="Calibri"/>
        </w:rPr>
        <w:t xml:space="preserve"> 178-ФЗ </w:t>
      </w:r>
      <w:r>
        <w:rPr>
          <w:rFonts w:eastAsia="Calibri"/>
        </w:rPr>
        <w:t>«</w:t>
      </w:r>
      <w:r w:rsidRPr="006A7AF5">
        <w:rPr>
          <w:rFonts w:eastAsia="Calibri"/>
        </w:rPr>
        <w:t>О приватизации государственного и муниципального имущества</w:t>
      </w:r>
      <w:r w:rsidR="00EC7D52">
        <w:rPr>
          <w:rFonts w:eastAsia="Calibri"/>
        </w:rPr>
        <w:t>»</w:t>
      </w:r>
      <w:r w:rsidRPr="006A7AF5">
        <w:rPr>
          <w:rFonts w:eastAsia="Calibri"/>
        </w:rPr>
        <w:t>, статьям</w:t>
      </w:r>
      <w:r w:rsidR="00322409">
        <w:rPr>
          <w:rFonts w:eastAsia="Calibri"/>
        </w:rPr>
        <w:t>и</w:t>
      </w:r>
      <w:r w:rsidRPr="006A7AF5">
        <w:rPr>
          <w:rFonts w:eastAsia="Calibri"/>
        </w:rPr>
        <w:t xml:space="preserve"> 27, 50 Устава муниципального образования </w:t>
      </w:r>
      <w:r w:rsidR="00EC7D52">
        <w:rPr>
          <w:rFonts w:eastAsia="Calibri"/>
        </w:rPr>
        <w:t>«</w:t>
      </w:r>
      <w:r w:rsidRPr="006A7AF5">
        <w:rPr>
          <w:rFonts w:eastAsia="Calibri"/>
        </w:rPr>
        <w:t>Корсаковский городской округ</w:t>
      </w:r>
      <w:r w:rsidR="00EC7D52">
        <w:rPr>
          <w:rFonts w:eastAsia="Calibri"/>
        </w:rPr>
        <w:t>»</w:t>
      </w:r>
      <w:r w:rsidRPr="006A7AF5">
        <w:rPr>
          <w:rFonts w:eastAsia="Calibri"/>
        </w:rPr>
        <w:t xml:space="preserve"> Сахалинской области</w:t>
      </w:r>
      <w:r w:rsidR="00E17220">
        <w:rPr>
          <w:rFonts w:eastAsia="Calibri"/>
        </w:rPr>
        <w:t>, решением</w:t>
      </w:r>
      <w:r w:rsidR="00EE38D0">
        <w:rPr>
          <w:rFonts w:eastAsia="Calibri"/>
        </w:rPr>
        <w:t xml:space="preserve"> Собрания </w:t>
      </w:r>
      <w:r w:rsidR="00E61826">
        <w:rPr>
          <w:rFonts w:eastAsia="Calibri"/>
        </w:rPr>
        <w:t>Корсаковского городского округа</w:t>
      </w:r>
      <w:r w:rsidR="00EE38D0">
        <w:rPr>
          <w:rFonts w:eastAsia="Calibri"/>
        </w:rPr>
        <w:t xml:space="preserve"> от 29.11.2018 № 47 «Об утверждении структуры администрации Корсаковского городского округа»</w:t>
      </w:r>
      <w:r w:rsidR="00C8422A">
        <w:rPr>
          <w:rFonts w:eastAsia="Calibri"/>
        </w:rPr>
        <w:t xml:space="preserve"> Собрание РЕШИЛО:</w:t>
      </w:r>
    </w:p>
    <w:p w:rsidR="00C8422A" w:rsidRDefault="00C8422A" w:rsidP="00EE38D0">
      <w:pPr>
        <w:ind w:firstLine="708"/>
        <w:jc w:val="both"/>
      </w:pPr>
      <w:r>
        <w:rPr>
          <w:rFonts w:eastAsia="Calibri"/>
        </w:rPr>
        <w:t>1.</w:t>
      </w:r>
      <w:r w:rsidR="00220A6A">
        <w:rPr>
          <w:rFonts w:eastAsia="Calibri"/>
        </w:rPr>
        <w:t xml:space="preserve"> </w:t>
      </w:r>
      <w:r>
        <w:rPr>
          <w:rFonts w:eastAsia="Calibri"/>
        </w:rPr>
        <w:t xml:space="preserve">Внести </w:t>
      </w:r>
      <w:r>
        <w:t xml:space="preserve">в </w:t>
      </w:r>
      <w:r w:rsidR="00E61826" w:rsidRPr="00E61826">
        <w:t>Положени</w:t>
      </w:r>
      <w:r w:rsidR="00E61826">
        <w:t>е</w:t>
      </w:r>
      <w:r w:rsidR="00E61826" w:rsidRPr="00E61826">
        <w:t xml:space="preserve"> о приватизации муниципального имущества Корсаковского городского округа</w:t>
      </w:r>
      <w:r w:rsidR="00543663">
        <w:t xml:space="preserve">, утвержденное </w:t>
      </w:r>
      <w:r w:rsidR="00543663" w:rsidRPr="00543663">
        <w:t>решение</w:t>
      </w:r>
      <w:r w:rsidR="00543663">
        <w:t>м</w:t>
      </w:r>
      <w:r w:rsidR="00543663" w:rsidRPr="00543663">
        <w:t xml:space="preserve"> Собрания Корсаковского городского округа</w:t>
      </w:r>
      <w:r>
        <w:t xml:space="preserve"> </w:t>
      </w:r>
      <w:r w:rsidR="00543663">
        <w:t xml:space="preserve">                     </w:t>
      </w:r>
      <w:r>
        <w:t xml:space="preserve">от </w:t>
      </w:r>
      <w:r w:rsidR="00E61826" w:rsidRPr="00E61826">
        <w:t>01.07.2010 № 13</w:t>
      </w:r>
      <w:r>
        <w:t xml:space="preserve"> (в редакци</w:t>
      </w:r>
      <w:r w:rsidR="00FC1AF9">
        <w:t>и</w:t>
      </w:r>
      <w:r>
        <w:t xml:space="preserve"> решени</w:t>
      </w:r>
      <w:r w:rsidR="004D0CBA">
        <w:t>й</w:t>
      </w:r>
      <w:r>
        <w:t xml:space="preserve"> Собрания Корсаковского городского округа </w:t>
      </w:r>
      <w:r w:rsidR="006833EB">
        <w:t xml:space="preserve">                   </w:t>
      </w:r>
      <w:r>
        <w:t xml:space="preserve">от </w:t>
      </w:r>
      <w:r w:rsidR="004D0CBA">
        <w:t>28.01.2016 № 80, от 25.05.2017 № 150, от 30.11.2017 № 12</w:t>
      </w:r>
      <w:r>
        <w:t>)</w:t>
      </w:r>
      <w:r w:rsidR="00543663">
        <w:t>,</w:t>
      </w:r>
      <w:r w:rsidR="006833EB">
        <w:t xml:space="preserve"> </w:t>
      </w:r>
      <w:r>
        <w:t xml:space="preserve">(далее – </w:t>
      </w:r>
      <w:r w:rsidR="004D0CBA">
        <w:t>Положение</w:t>
      </w:r>
      <w:r>
        <w:t>)</w:t>
      </w:r>
      <w:r w:rsidR="00677125" w:rsidRPr="00677125">
        <w:rPr>
          <w:rFonts w:eastAsia="Calibri"/>
        </w:rPr>
        <w:t xml:space="preserve"> </w:t>
      </w:r>
      <w:r w:rsidR="00677125">
        <w:rPr>
          <w:rFonts w:eastAsia="Calibri"/>
        </w:rPr>
        <w:t>следующ</w:t>
      </w:r>
      <w:r w:rsidR="00543663">
        <w:rPr>
          <w:rFonts w:eastAsia="Calibri"/>
        </w:rPr>
        <w:t>е</w:t>
      </w:r>
      <w:r w:rsidR="00677125">
        <w:rPr>
          <w:rFonts w:eastAsia="Calibri"/>
        </w:rPr>
        <w:t>е изменени</w:t>
      </w:r>
      <w:r w:rsidR="00543663">
        <w:rPr>
          <w:rFonts w:eastAsia="Calibri"/>
        </w:rPr>
        <w:t>е</w:t>
      </w:r>
      <w:r w:rsidR="004A0B68">
        <w:t>:</w:t>
      </w:r>
    </w:p>
    <w:p w:rsidR="004D0CBA" w:rsidRDefault="004A0B68" w:rsidP="00677125">
      <w:pPr>
        <w:tabs>
          <w:tab w:val="left" w:pos="709"/>
        </w:tabs>
        <w:ind w:firstLine="567"/>
        <w:jc w:val="both"/>
      </w:pPr>
      <w:r>
        <w:t>по</w:t>
      </w:r>
      <w:r w:rsidR="004D0CBA">
        <w:t xml:space="preserve"> текс</w:t>
      </w:r>
      <w:r w:rsidR="003B6099">
        <w:t>ту Положения слова «</w:t>
      </w:r>
      <w:r w:rsidR="009F63E2">
        <w:t>к</w:t>
      </w:r>
      <w:r w:rsidR="003B6099">
        <w:t>омитет</w:t>
      </w:r>
      <w:r w:rsidR="009F63E2">
        <w:t>», «к</w:t>
      </w:r>
      <w:r w:rsidRPr="004A0B68">
        <w:t>омитет по управлению имуществом</w:t>
      </w:r>
      <w:r w:rsidR="009F63E2">
        <w:t xml:space="preserve"> администрации Корсаковского городского округа</w:t>
      </w:r>
      <w:r>
        <w:t>»</w:t>
      </w:r>
      <w:r w:rsidR="003B6099">
        <w:t xml:space="preserve"> в соответствующих падежах заменить словами «</w:t>
      </w:r>
      <w:r w:rsidR="009F63E2">
        <w:t>д</w:t>
      </w:r>
      <w:r w:rsidR="003B6099">
        <w:t>епартамент</w:t>
      </w:r>
      <w:r w:rsidRPr="004A0B68">
        <w:t xml:space="preserve"> имущественных отношений</w:t>
      </w:r>
      <w:r w:rsidR="001019EB">
        <w:t xml:space="preserve"> администрации Корсаковского городского округа</w:t>
      </w:r>
      <w:r w:rsidR="009F63E2">
        <w:t>»</w:t>
      </w:r>
      <w:r w:rsidR="003B6099">
        <w:t xml:space="preserve"> в соответствующих падежах.</w:t>
      </w:r>
      <w:r w:rsidR="00677125">
        <w:tab/>
      </w:r>
    </w:p>
    <w:p w:rsidR="00EE38D0" w:rsidRDefault="00EE38D0" w:rsidP="00EE38D0">
      <w:pPr>
        <w:ind w:right="-1" w:firstLine="708"/>
        <w:jc w:val="both"/>
      </w:pPr>
      <w:r>
        <w:t>2.</w:t>
      </w:r>
      <w:r w:rsidR="00E17220">
        <w:t xml:space="preserve"> </w:t>
      </w:r>
      <w:r>
        <w:t>Установить, что</w:t>
      </w:r>
      <w:r w:rsidR="000E40A2">
        <w:t xml:space="preserve"> действие настоящего решения распространяется на правоотношения, возникшие </w:t>
      </w:r>
      <w:r>
        <w:t xml:space="preserve">с </w:t>
      </w:r>
      <w:r w:rsidR="000E40A2">
        <w:t>0</w:t>
      </w:r>
      <w:r>
        <w:t>1</w:t>
      </w:r>
      <w:r w:rsidR="000E40A2">
        <w:t>.01.</w:t>
      </w:r>
      <w:r>
        <w:t>2019.</w:t>
      </w:r>
    </w:p>
    <w:p w:rsidR="00EE38D0" w:rsidRDefault="00EE38D0" w:rsidP="00EE38D0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>
        <w:tab/>
        <w:t>3.</w:t>
      </w:r>
      <w:r w:rsidR="00E17220">
        <w:t xml:space="preserve">   </w:t>
      </w:r>
      <w:r>
        <w:t xml:space="preserve"> </w:t>
      </w:r>
      <w:r>
        <w:rPr>
          <w:bCs/>
        </w:rPr>
        <w:t>Опубликовать настоящее решение в газете «Восход».</w:t>
      </w:r>
    </w:p>
    <w:p w:rsidR="00EE38D0" w:rsidRDefault="00EE38D0" w:rsidP="00C8422A">
      <w:pPr>
        <w:ind w:firstLine="567"/>
        <w:jc w:val="both"/>
      </w:pPr>
    </w:p>
    <w:p w:rsidR="008A6FC3" w:rsidRDefault="008A6FC3"/>
    <w:p w:rsidR="00EC7D52" w:rsidRDefault="00EC7D52" w:rsidP="00EE38D0">
      <w:pPr>
        <w:autoSpaceDE w:val="0"/>
        <w:autoSpaceDN w:val="0"/>
        <w:adjustRightInd w:val="0"/>
        <w:jc w:val="both"/>
        <w:rPr>
          <w:bCs/>
        </w:rPr>
      </w:pPr>
    </w:p>
    <w:p w:rsidR="00EE38D0" w:rsidRDefault="00EE38D0" w:rsidP="00EE38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Собрания</w:t>
      </w:r>
    </w:p>
    <w:p w:rsidR="00EE38D0" w:rsidRDefault="00EE38D0" w:rsidP="00EE38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 </w:t>
      </w:r>
      <w:r w:rsidR="00E17220">
        <w:rPr>
          <w:bCs/>
        </w:rPr>
        <w:t xml:space="preserve">         </w:t>
      </w:r>
      <w:r>
        <w:rPr>
          <w:bCs/>
        </w:rPr>
        <w:t>Л.Д. Хмыз</w:t>
      </w:r>
    </w:p>
    <w:p w:rsidR="00EE38D0" w:rsidRDefault="00EE38D0" w:rsidP="00EE38D0">
      <w:pPr>
        <w:autoSpaceDE w:val="0"/>
        <w:autoSpaceDN w:val="0"/>
        <w:adjustRightInd w:val="0"/>
        <w:jc w:val="both"/>
        <w:rPr>
          <w:bCs/>
        </w:rPr>
      </w:pPr>
    </w:p>
    <w:p w:rsidR="00EE38D0" w:rsidRDefault="00EE38D0" w:rsidP="00EE38D0">
      <w:pPr>
        <w:autoSpaceDE w:val="0"/>
        <w:autoSpaceDN w:val="0"/>
        <w:adjustRightInd w:val="0"/>
        <w:jc w:val="both"/>
        <w:rPr>
          <w:bCs/>
        </w:rPr>
      </w:pPr>
    </w:p>
    <w:p w:rsidR="00EC7D52" w:rsidRDefault="00EC7D52" w:rsidP="00EE38D0">
      <w:pPr>
        <w:autoSpaceDE w:val="0"/>
        <w:autoSpaceDN w:val="0"/>
        <w:adjustRightInd w:val="0"/>
        <w:jc w:val="both"/>
        <w:rPr>
          <w:bCs/>
        </w:rPr>
      </w:pPr>
    </w:p>
    <w:p w:rsidR="00EE38D0" w:rsidRDefault="004E11E1" w:rsidP="00EE38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</w:t>
      </w:r>
      <w:r w:rsidR="00EE38D0">
        <w:rPr>
          <w:bCs/>
        </w:rPr>
        <w:t>эр</w:t>
      </w:r>
    </w:p>
    <w:p w:rsidR="00626575" w:rsidRDefault="00EE38D0" w:rsidP="00EE38D0">
      <w:pPr>
        <w:autoSpaceDE w:val="0"/>
        <w:autoSpaceDN w:val="0"/>
        <w:adjustRightInd w:val="0"/>
        <w:jc w:val="both"/>
      </w:pPr>
      <w:r>
        <w:rPr>
          <w:bCs/>
        </w:rPr>
        <w:t xml:space="preserve">Корсаковского городского округа                                                                     </w:t>
      </w:r>
      <w:r w:rsidR="00E17220">
        <w:rPr>
          <w:bCs/>
        </w:rPr>
        <w:t xml:space="preserve">      </w:t>
      </w:r>
      <w:r>
        <w:rPr>
          <w:bCs/>
        </w:rPr>
        <w:t xml:space="preserve"> </w:t>
      </w:r>
      <w:r w:rsidR="004E11E1">
        <w:rPr>
          <w:bCs/>
        </w:rPr>
        <w:t>Т.В. Магинский</w:t>
      </w:r>
      <w:r w:rsidR="004728A8">
        <w:rPr>
          <w:bCs/>
        </w:rPr>
        <w:t xml:space="preserve"> </w:t>
      </w:r>
    </w:p>
    <w:sectPr w:rsidR="00626575" w:rsidSect="000E40A2">
      <w:pgSz w:w="11907" w:h="16840"/>
      <w:pgMar w:top="709" w:right="567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F1" w:rsidRDefault="00A542F1">
      <w:r>
        <w:separator/>
      </w:r>
    </w:p>
  </w:endnote>
  <w:endnote w:type="continuationSeparator" w:id="0">
    <w:p w:rsidR="00A542F1" w:rsidRDefault="00A5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F1" w:rsidRDefault="00A542F1">
      <w:r>
        <w:separator/>
      </w:r>
    </w:p>
  </w:footnote>
  <w:footnote w:type="continuationSeparator" w:id="0">
    <w:p w:rsidR="00A542F1" w:rsidRDefault="00A5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2A"/>
    <w:rsid w:val="0004577C"/>
    <w:rsid w:val="000A741A"/>
    <w:rsid w:val="000A7EB0"/>
    <w:rsid w:val="000B60DA"/>
    <w:rsid w:val="000E40A2"/>
    <w:rsid w:val="001019EB"/>
    <w:rsid w:val="00145971"/>
    <w:rsid w:val="002054E7"/>
    <w:rsid w:val="00212A68"/>
    <w:rsid w:val="00212E22"/>
    <w:rsid w:val="00220A6A"/>
    <w:rsid w:val="00270150"/>
    <w:rsid w:val="002813B4"/>
    <w:rsid w:val="002C02D2"/>
    <w:rsid w:val="002C0F18"/>
    <w:rsid w:val="00322409"/>
    <w:rsid w:val="00323F61"/>
    <w:rsid w:val="00336D45"/>
    <w:rsid w:val="003A7344"/>
    <w:rsid w:val="003B6099"/>
    <w:rsid w:val="003C7EAE"/>
    <w:rsid w:val="0040451F"/>
    <w:rsid w:val="00434F73"/>
    <w:rsid w:val="00454389"/>
    <w:rsid w:val="004728A8"/>
    <w:rsid w:val="004A0B68"/>
    <w:rsid w:val="004D0CBA"/>
    <w:rsid w:val="004E11E1"/>
    <w:rsid w:val="004E4580"/>
    <w:rsid w:val="004E543A"/>
    <w:rsid w:val="00543663"/>
    <w:rsid w:val="00544D93"/>
    <w:rsid w:val="005537F0"/>
    <w:rsid w:val="005931FE"/>
    <w:rsid w:val="005A3C8E"/>
    <w:rsid w:val="005B1A6D"/>
    <w:rsid w:val="00602767"/>
    <w:rsid w:val="00626575"/>
    <w:rsid w:val="00677125"/>
    <w:rsid w:val="006833EB"/>
    <w:rsid w:val="0069523B"/>
    <w:rsid w:val="006A7AF5"/>
    <w:rsid w:val="0076382F"/>
    <w:rsid w:val="007A0B72"/>
    <w:rsid w:val="008264E3"/>
    <w:rsid w:val="00855842"/>
    <w:rsid w:val="0087387D"/>
    <w:rsid w:val="00886BE4"/>
    <w:rsid w:val="008A6FC3"/>
    <w:rsid w:val="008B7BC2"/>
    <w:rsid w:val="008E2F2C"/>
    <w:rsid w:val="0092455F"/>
    <w:rsid w:val="00975330"/>
    <w:rsid w:val="009C2101"/>
    <w:rsid w:val="009D2A73"/>
    <w:rsid w:val="009F63E2"/>
    <w:rsid w:val="00A542F1"/>
    <w:rsid w:val="00AA0778"/>
    <w:rsid w:val="00B205CA"/>
    <w:rsid w:val="00B43565"/>
    <w:rsid w:val="00B623FC"/>
    <w:rsid w:val="00B64697"/>
    <w:rsid w:val="00BA2BA7"/>
    <w:rsid w:val="00C35337"/>
    <w:rsid w:val="00C7247A"/>
    <w:rsid w:val="00C8422A"/>
    <w:rsid w:val="00CF262C"/>
    <w:rsid w:val="00D3776C"/>
    <w:rsid w:val="00D64432"/>
    <w:rsid w:val="00D7683D"/>
    <w:rsid w:val="00DA05E5"/>
    <w:rsid w:val="00DD7383"/>
    <w:rsid w:val="00E17220"/>
    <w:rsid w:val="00E22775"/>
    <w:rsid w:val="00E33C84"/>
    <w:rsid w:val="00E35F63"/>
    <w:rsid w:val="00E61826"/>
    <w:rsid w:val="00EC7D52"/>
    <w:rsid w:val="00EE38D0"/>
    <w:rsid w:val="00EE736B"/>
    <w:rsid w:val="00F4351E"/>
    <w:rsid w:val="00F648FA"/>
    <w:rsid w:val="00FB6151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F5BE-5F7B-4DB3-BAF2-FDCD1EB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84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728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7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Кротова</dc:creator>
  <cp:keywords/>
  <cp:lastModifiedBy>Начальник отдела</cp:lastModifiedBy>
  <cp:revision>3</cp:revision>
  <cp:lastPrinted>2019-01-23T04:20:00Z</cp:lastPrinted>
  <dcterms:created xsi:type="dcterms:W3CDTF">2019-02-15T00:39:00Z</dcterms:created>
  <dcterms:modified xsi:type="dcterms:W3CDTF">2019-02-15T00:40:00Z</dcterms:modified>
</cp:coreProperties>
</file>