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FE0C10" w:rsidP="00FE7DF0">
      <w:pPr>
        <w:jc w:val="center"/>
      </w:pPr>
      <w:r>
        <w:rPr>
          <w:noProof/>
        </w:rPr>
        <w:drawing>
          <wp:inline distT="0" distB="0" distL="0" distR="0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BB65BD" w:rsidRPr="00BB65BD">
        <w:rPr>
          <w:u w:val="single"/>
        </w:rPr>
        <w:t>04.06.2020</w:t>
      </w:r>
      <w:r w:rsidR="004B19ED">
        <w:t>__ №__</w:t>
      </w:r>
      <w:r w:rsidR="00BB65BD" w:rsidRPr="00BB65BD">
        <w:rPr>
          <w:u w:val="single"/>
        </w:rPr>
        <w:t>123</w:t>
      </w:r>
      <w:r w:rsidR="004B19ED">
        <w:t>_____</w:t>
      </w:r>
    </w:p>
    <w:p w:rsidR="009220A1" w:rsidRDefault="002430BC" w:rsidP="00386B82">
      <w:pPr>
        <w:spacing w:line="360" w:lineRule="auto"/>
      </w:pPr>
      <w:proofErr w:type="gramStart"/>
      <w:r>
        <w:t>н</w:t>
      </w:r>
      <w:r w:rsidR="006D6F95">
        <w:t>а</w:t>
      </w:r>
      <w:proofErr w:type="gramEnd"/>
      <w:r>
        <w:t xml:space="preserve"> </w:t>
      </w:r>
      <w:r w:rsidR="004B19ED">
        <w:rPr>
          <w:u w:val="single"/>
        </w:rPr>
        <w:t xml:space="preserve">   </w:t>
      </w:r>
      <w:r w:rsidR="00BB65BD">
        <w:rPr>
          <w:u w:val="single"/>
        </w:rPr>
        <w:t>29</w:t>
      </w:r>
      <w:r w:rsidR="004B19ED">
        <w:rPr>
          <w:u w:val="single"/>
        </w:rPr>
        <w:t xml:space="preserve">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</w:t>
      </w:r>
      <w:r w:rsidR="00B5272E">
        <w:rPr>
          <w:u w:val="single"/>
        </w:rPr>
        <w:t>6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FE0C10" w:rsidP="006D6F9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783205" cy="1304290"/>
                <wp:effectExtent l="0" t="0" r="1714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21D" w:rsidRDefault="000F721D" w:rsidP="00E85327">
                            <w:pPr>
                              <w:jc w:val="both"/>
                            </w:pPr>
                            <w:r w:rsidRPr="00A86A3C">
                              <w:t>О предоставлении отсрочки уплаты арендной платы и е</w:t>
                            </w:r>
                            <w:r>
                              <w:t>е</w:t>
                            </w:r>
                            <w:r w:rsidRPr="00A86A3C">
                              <w:t xml:space="preserve"> снижении в 2020 году в отношении договоров аренды недвижимого имущества, находящего</w:t>
                            </w:r>
                            <w:r>
                              <w:t>ся</w:t>
                            </w:r>
                            <w:r w:rsidRPr="00A86A3C">
                              <w:t xml:space="preserve"> в собственности Корсаковского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pt;margin-top:4.85pt;width:219.15pt;height:10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" strokecolor="white">
                <v:textbox>
                  <w:txbxContent>
                    <w:p w:rsidR="000F721D" w:rsidRDefault="000F721D" w:rsidP="00E85327">
                      <w:pPr>
                        <w:jc w:val="both"/>
                      </w:pPr>
                      <w:r w:rsidRPr="00A86A3C">
                        <w:t>О предоставлении отсрочки уплаты арендной платы и е</w:t>
                      </w:r>
                      <w:r>
                        <w:t>е</w:t>
                      </w:r>
                      <w:r w:rsidRPr="00A86A3C">
                        <w:t xml:space="preserve"> снижении в 2020 году в отношении договоров аренды недвижимого имущества, находящего</w:t>
                      </w:r>
                      <w:r>
                        <w:t>ся</w:t>
                      </w:r>
                      <w:r w:rsidRPr="00A86A3C">
                        <w:t xml:space="preserve"> в собственности Корсаковского городского округа</w:t>
                      </w:r>
                    </w:p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A86A3C" w:rsidRDefault="00A86A3C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A86A3C" w:rsidRDefault="00A86A3C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A86A3C" w:rsidRDefault="00A86A3C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A86A3C" w:rsidRDefault="00A86A3C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9D6047" w:rsidRDefault="00A86A3C" w:rsidP="009D6047">
      <w:pPr>
        <w:autoSpaceDE w:val="0"/>
        <w:autoSpaceDN w:val="0"/>
        <w:adjustRightInd w:val="0"/>
        <w:ind w:firstLine="900"/>
        <w:jc w:val="both"/>
        <w:outlineLvl w:val="1"/>
      </w:pPr>
      <w:r w:rsidRPr="00A86A3C">
        <w:t xml:space="preserve">На основании Федерального закона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постановления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имущества», Указа Губернатора Сахалинской области от 18.03.2020 № 16 «О введении в Сахалинской области режима повышенной готовности для органов управления, сил и средств Сахалинской территориальной подсистемы единой государственной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Pr="00A86A3C">
        <w:t>коронавирусной</w:t>
      </w:r>
      <w:proofErr w:type="spellEnd"/>
      <w:r w:rsidRPr="00A86A3C">
        <w:t xml:space="preserve"> инфекции (2019-nCoV) на территории Сахалинской области»</w:t>
      </w:r>
      <w:r>
        <w:t xml:space="preserve">, статьи </w:t>
      </w:r>
      <w:r w:rsidRPr="00A86A3C">
        <w:t xml:space="preserve">27 Устава муниципального образования </w:t>
      </w:r>
      <w:r>
        <w:t>«</w:t>
      </w:r>
      <w:r w:rsidRPr="00A86A3C">
        <w:t>Корсаковский городской округ</w:t>
      </w:r>
      <w:r>
        <w:t>»</w:t>
      </w:r>
      <w:r w:rsidRPr="00A86A3C">
        <w:t xml:space="preserve"> Сахалинской области</w:t>
      </w:r>
      <w:r>
        <w:t xml:space="preserve"> </w:t>
      </w:r>
      <w:r w:rsidR="006D6F95">
        <w:t>Собрание РЕШИЛО:</w:t>
      </w:r>
    </w:p>
    <w:p w:rsidR="009D6047" w:rsidRDefault="009D6047" w:rsidP="00CE7786">
      <w:pPr>
        <w:autoSpaceDE w:val="0"/>
        <w:autoSpaceDN w:val="0"/>
        <w:adjustRightInd w:val="0"/>
        <w:ind w:firstLine="708"/>
        <w:jc w:val="both"/>
      </w:pPr>
      <w:r>
        <w:t>1. Предоставить отсрочку уплаты арендной платы за использование недвижимого имущества</w:t>
      </w:r>
      <w:r w:rsidR="009F70E4">
        <w:t xml:space="preserve"> </w:t>
      </w:r>
      <w:r w:rsidR="009F70E4" w:rsidRPr="009F70E4">
        <w:t>(за исключением жилых помещений)</w:t>
      </w:r>
      <w:r w:rsidR="000B73C4">
        <w:t xml:space="preserve">, </w:t>
      </w:r>
      <w:r w:rsidR="00EB5218">
        <w:t xml:space="preserve">находящегося в собственности Корсаковского городского округа, а также за использование </w:t>
      </w:r>
      <w:r w:rsidR="009F70E4">
        <w:t>земельны</w:t>
      </w:r>
      <w:r w:rsidR="00EB5218">
        <w:t xml:space="preserve">х </w:t>
      </w:r>
      <w:r w:rsidR="009F70E4">
        <w:t>участк</w:t>
      </w:r>
      <w:r w:rsidR="00EB5218">
        <w:t>ов</w:t>
      </w:r>
      <w:r w:rsidR="000F721D">
        <w:t>,</w:t>
      </w:r>
      <w:r w:rsidR="00347FAC">
        <w:t xml:space="preserve"> </w:t>
      </w:r>
      <w:r w:rsidR="00347FAC">
        <w:rPr>
          <w:rFonts w:eastAsia="Calibri"/>
        </w:rPr>
        <w:t>государственная собственность на которые не разграничена</w:t>
      </w:r>
      <w:r w:rsidR="00EB5218">
        <w:rPr>
          <w:rFonts w:eastAsia="Calibri"/>
        </w:rPr>
        <w:t xml:space="preserve"> (</w:t>
      </w:r>
      <w:r w:rsidR="000B73C4">
        <w:rPr>
          <w:rFonts w:eastAsia="Calibri"/>
        </w:rPr>
        <w:t>д</w:t>
      </w:r>
      <w:r w:rsidR="00EB5218">
        <w:rPr>
          <w:rFonts w:eastAsia="Calibri"/>
        </w:rPr>
        <w:t>алее</w:t>
      </w:r>
      <w:r w:rsidR="00240DA8">
        <w:rPr>
          <w:rFonts w:eastAsia="Calibri"/>
        </w:rPr>
        <w:t xml:space="preserve"> – </w:t>
      </w:r>
      <w:r w:rsidR="00EB5218">
        <w:rPr>
          <w:rFonts w:eastAsia="Calibri"/>
        </w:rPr>
        <w:t>арендованное имущество)</w:t>
      </w:r>
      <w:r w:rsidR="000F721D">
        <w:rPr>
          <w:rFonts w:eastAsia="Calibri"/>
        </w:rPr>
        <w:t>,</w:t>
      </w:r>
      <w:r w:rsidR="00EB5218">
        <w:rPr>
          <w:rFonts w:eastAsia="Calibri"/>
        </w:rPr>
        <w:t xml:space="preserve"> </w:t>
      </w:r>
      <w:r>
        <w:t>по договорам аренды, которые заключены до 18.03.2020</w:t>
      </w:r>
      <w:r w:rsidR="00193FBE">
        <w:t xml:space="preserve">, а также  по договорам, </w:t>
      </w:r>
      <w:r w:rsidR="00193FBE" w:rsidRPr="00051BFF">
        <w:t xml:space="preserve">которые </w:t>
      </w:r>
      <w:r w:rsidR="00051BFF" w:rsidRPr="00051BFF">
        <w:t>заключены на новый срок</w:t>
      </w:r>
      <w:r w:rsidR="00132622" w:rsidRPr="00051BFF">
        <w:t xml:space="preserve"> </w:t>
      </w:r>
      <w:r w:rsidR="00193FBE" w:rsidRPr="00051BFF">
        <w:t xml:space="preserve">в период действия </w:t>
      </w:r>
      <w:r w:rsidR="00240DA8" w:rsidRPr="00051BFF">
        <w:t>на территории Сахалинской области режима повышенной готовности</w:t>
      </w:r>
      <w:r w:rsidR="00132622" w:rsidRPr="00051BFF">
        <w:t>,</w:t>
      </w:r>
      <w:r w:rsidR="00132622">
        <w:t xml:space="preserve"> </w:t>
      </w:r>
      <w:r>
        <w:t xml:space="preserve">арендаторами по которым являются организации и индивидуальные предприниматели, осуществляющие деятельность в отраслях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A86A3C" w:rsidRDefault="009D6047" w:rsidP="00444346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2. Отсрочка уплаты арендной платы предоставляется в отношении арендованного имущества, вид экономической деятельности </w:t>
      </w:r>
      <w:r w:rsidR="005F4371">
        <w:t>и цели предоставления по договорам аренды</w:t>
      </w:r>
      <w:r w:rsidR="00EB5218">
        <w:t xml:space="preserve"> </w:t>
      </w:r>
      <w:r w:rsidR="005F4371">
        <w:t>которых соответству</w:t>
      </w:r>
      <w:r w:rsidR="00C21A18">
        <w:t>ю</w:t>
      </w:r>
      <w:r w:rsidR="005F4371">
        <w:t xml:space="preserve">т виду деятельности, указанному в постановлении </w:t>
      </w:r>
      <w:r w:rsidR="005F4371" w:rsidRPr="005F4371">
        <w:t>Правительства Р</w:t>
      </w:r>
      <w:r w:rsidR="005F4371">
        <w:t xml:space="preserve">оссийской </w:t>
      </w:r>
      <w:r w:rsidR="005F4371" w:rsidRPr="005F4371">
        <w:t>Ф</w:t>
      </w:r>
      <w:r w:rsidR="005F4371">
        <w:t>едерации</w:t>
      </w:r>
      <w:r w:rsidR="005F4371" w:rsidRPr="005F4371">
        <w:t xml:space="preserve"> от 03.04.2020 </w:t>
      </w:r>
      <w:r w:rsidR="005F4371">
        <w:t>№</w:t>
      </w:r>
      <w:r w:rsidR="005F4371" w:rsidRPr="005F4371">
        <w:t xml:space="preserve"> 434 </w:t>
      </w:r>
      <w:r w:rsidR="005F4371">
        <w:t>«</w:t>
      </w:r>
      <w:r w:rsidR="005F4371" w:rsidRPr="005F4371">
        <w:t xml:space="preserve">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5F4371" w:rsidRPr="005F4371">
        <w:t>коронавирусной</w:t>
      </w:r>
      <w:proofErr w:type="spellEnd"/>
      <w:r w:rsidR="005F4371" w:rsidRPr="005F4371">
        <w:t xml:space="preserve"> инфекции</w:t>
      </w:r>
      <w:r w:rsidR="005F4371">
        <w:t xml:space="preserve">» на срок </w:t>
      </w:r>
      <w:r>
        <w:t xml:space="preserve"> </w:t>
      </w:r>
      <w:r w:rsidR="005F4371" w:rsidRPr="005F4371">
        <w:t xml:space="preserve">до </w:t>
      </w:r>
      <w:r w:rsidR="005F4371">
        <w:t>01.10.2020</w:t>
      </w:r>
      <w:r w:rsidR="00C21A18">
        <w:t>,</w:t>
      </w:r>
      <w:r w:rsidR="005F4371" w:rsidRPr="005F4371">
        <w:t xml:space="preserve"> начиная с</w:t>
      </w:r>
      <w:r>
        <w:t xml:space="preserve"> </w:t>
      </w:r>
      <w:r w:rsidR="005F4371" w:rsidRPr="005F4371">
        <w:t>18.03.2020</w:t>
      </w:r>
      <w:r w:rsidR="005F4371">
        <w:t>.</w:t>
      </w:r>
    </w:p>
    <w:p w:rsidR="005F4371" w:rsidRDefault="005F4371" w:rsidP="00CE7786">
      <w:pPr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>3. О</w:t>
      </w:r>
      <w:r w:rsidRPr="005F4371">
        <w:t xml:space="preserve">тсрочка предоставляется на срок действия режима повышенной готовности или чрезвычайной ситуации на территории </w:t>
      </w:r>
      <w:r>
        <w:t>Сахалинской области</w:t>
      </w:r>
      <w:r w:rsidRPr="005F4371">
        <w:t xml:space="preserve">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</w:t>
      </w:r>
      <w:r>
        <w:t>Сахалинской области</w:t>
      </w:r>
      <w:r w:rsidRPr="005F4371">
        <w:t xml:space="preserve"> до </w:t>
      </w:r>
      <w:r>
        <w:t>01.10.2020.</w:t>
      </w:r>
    </w:p>
    <w:p w:rsidR="005F4371" w:rsidRDefault="005F4371" w:rsidP="00CE7786">
      <w:pPr>
        <w:autoSpaceDE w:val="0"/>
        <w:autoSpaceDN w:val="0"/>
        <w:adjustRightInd w:val="0"/>
        <w:ind w:firstLine="709"/>
        <w:jc w:val="both"/>
        <w:outlineLvl w:val="1"/>
      </w:pPr>
      <w:r>
        <w:t>4. З</w:t>
      </w:r>
      <w:r w:rsidRPr="005F4371">
        <w:t>адолженность по арендной плате подлежит уплате</w:t>
      </w:r>
      <w:r w:rsidR="00AB577D">
        <w:t xml:space="preserve"> в сроки</w:t>
      </w:r>
      <w:r w:rsidR="00C21A18">
        <w:t>,</w:t>
      </w:r>
      <w:r w:rsidR="00AB577D">
        <w:t xml:space="preserve"> предложенные заявителем по согласованию сторон, но</w:t>
      </w:r>
      <w:r w:rsidRPr="005F4371">
        <w:t xml:space="preserve"> не ранее </w:t>
      </w:r>
      <w:r>
        <w:t>01.01.2021</w:t>
      </w:r>
      <w:r w:rsidRPr="005F4371">
        <w:t xml:space="preserve"> и не позднее </w:t>
      </w:r>
      <w:r>
        <w:t>01.01.2023</w:t>
      </w:r>
      <w:r w:rsidR="00C21A18">
        <w:t>,</w:t>
      </w:r>
      <w:r w:rsidRPr="005F4371">
        <w:t xml:space="preserve"> поэтапно</w:t>
      </w:r>
      <w:r w:rsidR="00C21A18">
        <w:t>,</w:t>
      </w:r>
      <w:r w:rsidRPr="005F4371">
        <w:t xml:space="preserve"> не чаще одного раза в месяц, равными платежами, размер которых не превышает размера половины ежемесячной арендной платы по договору аренды</w:t>
      </w:r>
      <w:r w:rsidR="00AB577D">
        <w:t>.</w:t>
      </w:r>
    </w:p>
    <w:p w:rsidR="00FF595C" w:rsidRDefault="00FF595C" w:rsidP="00CE7786">
      <w:pPr>
        <w:autoSpaceDE w:val="0"/>
        <w:autoSpaceDN w:val="0"/>
        <w:adjustRightInd w:val="0"/>
        <w:ind w:firstLine="709"/>
        <w:jc w:val="both"/>
        <w:outlineLvl w:val="1"/>
      </w:pPr>
      <w:r>
        <w:t>5. Ш</w:t>
      </w:r>
      <w:r w:rsidRPr="00FF595C">
        <w:t>трафы,</w:t>
      </w:r>
      <w:r>
        <w:t xml:space="preserve"> пени,</w:t>
      </w:r>
      <w:r w:rsidRPr="00FF595C">
        <w:t xml:space="preserve"> проценты за пользование чужими денежными средствами или иные меры ответственности </w:t>
      </w:r>
      <w:r w:rsidR="00346B4F">
        <w:t xml:space="preserve">за </w:t>
      </w:r>
      <w:r w:rsidRPr="00FF595C">
        <w:t>несоблюдение</w:t>
      </w:r>
      <w:r w:rsidR="00346B4F">
        <w:t xml:space="preserve"> </w:t>
      </w:r>
      <w:r w:rsidRPr="00FF595C">
        <w:t>арендатором порядка и сроков внесения арендной платы (в том числе в случаях, если такие меры предусмотрены договором аренды) в с</w:t>
      </w:r>
      <w:r>
        <w:t>вязи с отсрочкой не применяются.</w:t>
      </w:r>
    </w:p>
    <w:p w:rsidR="00B74137" w:rsidRDefault="00FF595C" w:rsidP="00347FAC">
      <w:pPr>
        <w:autoSpaceDE w:val="0"/>
        <w:autoSpaceDN w:val="0"/>
        <w:adjustRightInd w:val="0"/>
        <w:ind w:firstLine="708"/>
        <w:jc w:val="both"/>
      </w:pPr>
      <w:r>
        <w:t xml:space="preserve">6. </w:t>
      </w:r>
      <w:r w:rsidR="00B74137" w:rsidRPr="00B74137">
        <w:t xml:space="preserve">Подлежит снижению на 70 процентов размер арендной платы за использование арендованного имущества по договорам аренды, заключенным до 18.03.2020, а также  по договорам, которые </w:t>
      </w:r>
      <w:r w:rsidR="00051BFF">
        <w:t>заключены на новый срок</w:t>
      </w:r>
      <w:r w:rsidR="00B74137" w:rsidRPr="00B74137">
        <w:t xml:space="preserve"> в период действия на территории Сахалинской области режима повышенной готовности</w:t>
      </w:r>
      <w:r w:rsidR="00B74137">
        <w:t xml:space="preserve">, </w:t>
      </w:r>
      <w:r w:rsidR="00B74137" w:rsidRPr="00B74137">
        <w:t>арендаторами по которым являются организации и индивидуальные предприниматели, в целях осуществления видов деятельности</w:t>
      </w:r>
      <w:r w:rsidR="00B74137">
        <w:t>,</w:t>
      </w:r>
      <w:r w:rsidR="00B74137" w:rsidRPr="00B74137">
        <w:t xml:space="preserve"> указанны</w:t>
      </w:r>
      <w:r w:rsidR="00B74137">
        <w:t>х</w:t>
      </w:r>
      <w:r w:rsidR="00B74137" w:rsidRPr="00B74137">
        <w:t xml:space="preserve"> в приложении № 2 к Указу Губернатора Сахалинской области </w:t>
      </w:r>
      <w:r w:rsidR="00D26715">
        <w:t xml:space="preserve">   </w:t>
      </w:r>
      <w:r w:rsidR="00B74137" w:rsidRPr="00B74137">
        <w:t xml:space="preserve">от 18.03.2020 № 16 «О введении в Сахалинской области режима повышенной готовности для органов управления, сил и средств Сахалинской территориальной подсистемы единой государственной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="00B74137" w:rsidRPr="00B74137">
        <w:t>коронавирусной</w:t>
      </w:r>
      <w:proofErr w:type="spellEnd"/>
      <w:r w:rsidR="00B74137" w:rsidRPr="00B74137">
        <w:t xml:space="preserve"> инфекции (2019-nCoV) на территории Сахалинской области» (далее – Указ)</w:t>
      </w:r>
      <w:r w:rsidR="00B74137">
        <w:t xml:space="preserve">, </w:t>
      </w:r>
      <w:r w:rsidR="00B74137" w:rsidRPr="00B74137">
        <w:t>за период временного приостановления деятельности в соответствии с Указом.</w:t>
      </w:r>
    </w:p>
    <w:p w:rsidR="002A1782" w:rsidRDefault="006B1A19" w:rsidP="009D6047">
      <w:pPr>
        <w:autoSpaceDE w:val="0"/>
        <w:autoSpaceDN w:val="0"/>
        <w:adjustRightInd w:val="0"/>
        <w:ind w:firstLine="900"/>
        <w:jc w:val="both"/>
        <w:outlineLvl w:val="1"/>
      </w:pPr>
      <w:r>
        <w:t>7.</w:t>
      </w:r>
      <w:r w:rsidR="00A172D8">
        <w:t xml:space="preserve"> </w:t>
      </w:r>
      <w:r w:rsidR="00595716">
        <w:t xml:space="preserve">Реализация положений настоящего </w:t>
      </w:r>
      <w:r w:rsidR="000B6BBD">
        <w:t>р</w:t>
      </w:r>
      <w:r w:rsidR="00595716">
        <w:t>ешения осуществляется на основании письменных обращений заявителей</w:t>
      </w:r>
      <w:r w:rsidR="00514058">
        <w:t xml:space="preserve"> к арендодателю </w:t>
      </w:r>
      <w:r w:rsidR="000B6BBD">
        <w:t xml:space="preserve">в </w:t>
      </w:r>
      <w:r w:rsidR="000B6BBD" w:rsidRPr="000B6BBD">
        <w:t>любое время в течение 2020 года</w:t>
      </w:r>
      <w:r w:rsidR="00595716">
        <w:t xml:space="preserve"> путем заключения дополнительных соглашений к договорам аренды.</w:t>
      </w:r>
    </w:p>
    <w:p w:rsidR="006B1A19" w:rsidRDefault="000B6BBD" w:rsidP="009D6047">
      <w:pPr>
        <w:autoSpaceDE w:val="0"/>
        <w:autoSpaceDN w:val="0"/>
        <w:adjustRightInd w:val="0"/>
        <w:ind w:firstLine="900"/>
        <w:jc w:val="both"/>
        <w:outlineLvl w:val="1"/>
      </w:pPr>
      <w:r>
        <w:t xml:space="preserve">8. </w:t>
      </w:r>
      <w:r w:rsidRPr="000B6BBD">
        <w:t>Опубликовать настоящее решение в газете «Восход» и разместить на официальном сайте в сети «Интернет».</w:t>
      </w:r>
    </w:p>
    <w:p w:rsidR="006B1A19" w:rsidRDefault="006B1A19" w:rsidP="009D6047">
      <w:pPr>
        <w:autoSpaceDE w:val="0"/>
        <w:autoSpaceDN w:val="0"/>
        <w:adjustRightInd w:val="0"/>
        <w:ind w:firstLine="900"/>
        <w:jc w:val="both"/>
        <w:outlineLvl w:val="1"/>
      </w:pPr>
    </w:p>
    <w:p w:rsidR="00213ACA" w:rsidRDefault="00213ACA" w:rsidP="001F0008">
      <w:pPr>
        <w:ind w:firstLine="900"/>
      </w:pPr>
    </w:p>
    <w:p w:rsidR="00213ACA" w:rsidRDefault="00213ACA" w:rsidP="001F0008">
      <w:pPr>
        <w:ind w:firstLine="900"/>
      </w:pPr>
    </w:p>
    <w:p w:rsidR="00213ACA" w:rsidRDefault="00213ACA" w:rsidP="001F0008">
      <w:pPr>
        <w:ind w:firstLine="900"/>
      </w:pPr>
    </w:p>
    <w:p w:rsidR="00B5272E" w:rsidRDefault="00B5272E" w:rsidP="001F0008">
      <w:pPr>
        <w:ind w:firstLine="900"/>
      </w:pPr>
    </w:p>
    <w:p w:rsidR="00B5272E" w:rsidRDefault="00B5272E" w:rsidP="001F0008">
      <w:pPr>
        <w:ind w:firstLine="900"/>
      </w:pPr>
    </w:p>
    <w:p w:rsidR="002A0725" w:rsidRDefault="002A0725" w:rsidP="006D6F95"/>
    <w:p w:rsidR="00EA6251" w:rsidRDefault="00226E7F" w:rsidP="00226E7F">
      <w:pPr>
        <w:tabs>
          <w:tab w:val="left" w:pos="284"/>
        </w:tabs>
      </w:pPr>
      <w:r>
        <w:t xml:space="preserve">  </w:t>
      </w:r>
      <w:r w:rsidR="00EA6251">
        <w:t xml:space="preserve">Председатель Собрания </w:t>
      </w:r>
    </w:p>
    <w:p w:rsidR="00013A0F" w:rsidRDefault="00226E7F" w:rsidP="00226E7F">
      <w:pPr>
        <w:tabs>
          <w:tab w:val="left" w:pos="284"/>
          <w:tab w:val="left" w:pos="7938"/>
          <w:tab w:val="left" w:pos="8080"/>
        </w:tabs>
      </w:pPr>
      <w:r>
        <w:t xml:space="preserve">  </w:t>
      </w:r>
      <w:r w:rsidR="00EA6251"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>
        <w:t xml:space="preserve"> </w:t>
      </w:r>
      <w:r w:rsidR="000B1030">
        <w:t xml:space="preserve">     </w:t>
      </w:r>
      <w:r w:rsidR="00B5272E">
        <w:t xml:space="preserve">Л.Д. </w:t>
      </w:r>
      <w:proofErr w:type="spellStart"/>
      <w:r w:rsidR="00B5272E">
        <w:t>Хмыз</w:t>
      </w:r>
      <w:proofErr w:type="spellEnd"/>
    </w:p>
    <w:p w:rsidR="00F9786E" w:rsidRDefault="00F9786E" w:rsidP="006D6F95"/>
    <w:p w:rsidR="00E35EE5" w:rsidRDefault="00E35EE5" w:rsidP="006D6F95"/>
    <w:p w:rsidR="00E35EE5" w:rsidRDefault="00E35EE5" w:rsidP="006D6F95"/>
    <w:p w:rsidR="00E35EE5" w:rsidRDefault="00E35EE5" w:rsidP="006D6F95"/>
    <w:p w:rsidR="00E35EE5" w:rsidRDefault="00E35EE5" w:rsidP="006D6F95"/>
    <w:p w:rsidR="00E35EE5" w:rsidRDefault="00E35EE5" w:rsidP="006D6F95">
      <w:r>
        <w:t xml:space="preserve">Исполняющий обязанности мэра </w:t>
      </w:r>
    </w:p>
    <w:p w:rsidR="00E35EE5" w:rsidRDefault="00E35EE5" w:rsidP="006D6F95">
      <w:r>
        <w:t>Корсаковского городского округа</w:t>
      </w:r>
      <w:r w:rsidR="00FE0C10" w:rsidRPr="00FE0C10">
        <w:t xml:space="preserve"> </w:t>
      </w:r>
      <w:r w:rsidR="00FE0C10">
        <w:t xml:space="preserve">                                                                 П.В. </w:t>
      </w:r>
      <w:proofErr w:type="spellStart"/>
      <w:r w:rsidR="00FE0C10" w:rsidRPr="00FE0C10">
        <w:t>Гомилевский</w:t>
      </w:r>
      <w:proofErr w:type="spellEnd"/>
      <w:r w:rsidR="00FE0C10" w:rsidRPr="00FE0C10">
        <w:t xml:space="preserve"> </w:t>
      </w:r>
    </w:p>
    <w:p w:rsidR="00A3722A" w:rsidRDefault="00A3722A"/>
    <w:p w:rsidR="00A3722A" w:rsidRPr="00A3722A" w:rsidRDefault="00A3722A" w:rsidP="00A3722A"/>
    <w:p w:rsidR="00A3722A" w:rsidRPr="00A3722A" w:rsidRDefault="00A3722A" w:rsidP="00A3722A"/>
    <w:p w:rsidR="00A3722A" w:rsidRDefault="00A3722A" w:rsidP="00A3722A"/>
    <w:p w:rsidR="0030312E" w:rsidRDefault="0030312E" w:rsidP="00A3722A"/>
    <w:p w:rsidR="00A3722A" w:rsidRDefault="00A3722A" w:rsidP="00A3722A"/>
    <w:p w:rsidR="00A3722A" w:rsidRDefault="00A3722A" w:rsidP="00A3722A"/>
    <w:sectPr w:rsidR="00A3722A" w:rsidSect="003070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65B" w:rsidRDefault="0003265B" w:rsidP="00444346">
      <w:r>
        <w:separator/>
      </w:r>
    </w:p>
  </w:endnote>
  <w:endnote w:type="continuationSeparator" w:id="0">
    <w:p w:rsidR="0003265B" w:rsidRDefault="0003265B" w:rsidP="0044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0B1" w:rsidRDefault="003070B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0B1" w:rsidRDefault="003070B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0B1" w:rsidRDefault="003070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65B" w:rsidRDefault="0003265B" w:rsidP="00444346">
      <w:r>
        <w:separator/>
      </w:r>
    </w:p>
  </w:footnote>
  <w:footnote w:type="continuationSeparator" w:id="0">
    <w:p w:rsidR="0003265B" w:rsidRDefault="0003265B" w:rsidP="00444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0B1" w:rsidRDefault="003070B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4948907"/>
      <w:docPartObj>
        <w:docPartGallery w:val="Page Numbers (Top of Page)"/>
        <w:docPartUnique/>
      </w:docPartObj>
    </w:sdtPr>
    <w:sdtEndPr/>
    <w:sdtContent>
      <w:p w:rsidR="003070B1" w:rsidRDefault="003070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5BD">
          <w:rPr>
            <w:noProof/>
          </w:rPr>
          <w:t>3</w:t>
        </w:r>
        <w:r>
          <w:fldChar w:fldCharType="end"/>
        </w:r>
      </w:p>
    </w:sdtContent>
  </w:sdt>
  <w:p w:rsidR="00444346" w:rsidRDefault="0044434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0B1" w:rsidRDefault="003070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430F7"/>
    <w:multiLevelType w:val="hybridMultilevel"/>
    <w:tmpl w:val="124A0DD4"/>
    <w:lvl w:ilvl="0" w:tplc="1A744B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9643279"/>
    <w:multiLevelType w:val="hybridMultilevel"/>
    <w:tmpl w:val="E640BB44"/>
    <w:lvl w:ilvl="0" w:tplc="0B68E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EF7F20"/>
    <w:multiLevelType w:val="hybridMultilevel"/>
    <w:tmpl w:val="3A10C728"/>
    <w:lvl w:ilvl="0" w:tplc="F5EA9A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3C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265B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1BFF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B6BBD"/>
    <w:rsid w:val="000B73C4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21D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1ACA"/>
    <w:rsid w:val="00132004"/>
    <w:rsid w:val="00132265"/>
    <w:rsid w:val="00132326"/>
    <w:rsid w:val="00132622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3FBE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62A2"/>
    <w:rsid w:val="00217374"/>
    <w:rsid w:val="00220942"/>
    <w:rsid w:val="00220E9C"/>
    <w:rsid w:val="00222D87"/>
    <w:rsid w:val="00223599"/>
    <w:rsid w:val="002262B7"/>
    <w:rsid w:val="00226C71"/>
    <w:rsid w:val="00226E46"/>
    <w:rsid w:val="00226E7F"/>
    <w:rsid w:val="00234342"/>
    <w:rsid w:val="00236852"/>
    <w:rsid w:val="0024057A"/>
    <w:rsid w:val="00240DA8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782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6965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070B1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46B4F"/>
    <w:rsid w:val="00347FAC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346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058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5716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E7F47"/>
    <w:rsid w:val="005F1212"/>
    <w:rsid w:val="005F20CC"/>
    <w:rsid w:val="005F2EB0"/>
    <w:rsid w:val="005F4371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0626F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2DEC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1A19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0FCB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04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0E4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2D8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3722A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6A3C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577D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398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4137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5BD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156E"/>
    <w:rsid w:val="00C21A18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85A4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786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715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5EE5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5327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5218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EF7273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C1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595C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83975B-BA8F-415A-9028-AF9858A6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43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434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443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434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C1DC6-F1EB-4A61-BB95-EAB78B53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Маликов</dc:creator>
  <cp:lastModifiedBy>Начальник отдела</cp:lastModifiedBy>
  <cp:revision>2</cp:revision>
  <cp:lastPrinted>2020-05-24T21:29:00Z</cp:lastPrinted>
  <dcterms:created xsi:type="dcterms:W3CDTF">2020-06-04T00:47:00Z</dcterms:created>
  <dcterms:modified xsi:type="dcterms:W3CDTF">2020-06-04T00:47:00Z</dcterms:modified>
</cp:coreProperties>
</file>