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9C1DFF" w:rsidP="0029259D">
      <w:pPr>
        <w:tabs>
          <w:tab w:val="left" w:pos="6615"/>
        </w:tabs>
      </w:pPr>
      <w:r>
        <w:t xml:space="preserve">Принято </w:t>
      </w:r>
      <w:r w:rsidRPr="009C1DFF">
        <w:rPr>
          <w:u w:val="single"/>
        </w:rPr>
        <w:t xml:space="preserve">   01.07.2021</w:t>
      </w:r>
      <w:r>
        <w:rPr>
          <w:u w:val="single"/>
        </w:rPr>
        <w:t xml:space="preserve">     </w:t>
      </w:r>
      <w:r w:rsidR="002C36EA">
        <w:t xml:space="preserve"> </w:t>
      </w:r>
      <w:r>
        <w:t xml:space="preserve">№    </w:t>
      </w:r>
      <w:r w:rsidRPr="009C1DFF">
        <w:rPr>
          <w:u w:val="single"/>
        </w:rPr>
        <w:t xml:space="preserve">    157</w:t>
      </w:r>
      <w:r>
        <w:rPr>
          <w:u w:val="single"/>
        </w:rPr>
        <w:t xml:space="preserve">       </w:t>
      </w:r>
      <w:r w:rsidRPr="009C1DFF">
        <w:rPr>
          <w:color w:val="FFFFFF" w:themeColor="background1"/>
          <w:u w:val="single"/>
        </w:rPr>
        <w:t>.</w:t>
      </w:r>
      <w:r w:rsidR="002C36EA" w:rsidRPr="009C1DFF">
        <w:rPr>
          <w:color w:val="FFFFFF" w:themeColor="background1"/>
          <w:u w:val="single"/>
        </w:rPr>
        <w:t xml:space="preserve"> </w:t>
      </w:r>
      <w:r w:rsidR="002C36EA" w:rsidRPr="009C1DFF">
        <w:rPr>
          <w:u w:val="single"/>
        </w:rPr>
        <w:t xml:space="preserve">     </w:t>
      </w:r>
      <w:r w:rsidR="008F5A97" w:rsidRPr="009C1DFF">
        <w:rPr>
          <w:u w:val="single"/>
        </w:rPr>
        <w:t xml:space="preserve"> </w:t>
      </w:r>
      <w:r w:rsidR="0029259D" w:rsidRPr="009C1DFF">
        <w:rPr>
          <w:u w:val="single"/>
        </w:rP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</w:t>
      </w:r>
      <w:r w:rsidR="009C1DFF" w:rsidRPr="009C1DFF">
        <w:rPr>
          <w:u w:val="single"/>
        </w:rPr>
        <w:t>41-м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</w:t>
      </w:r>
      <w:r w:rsidR="00655FAE">
        <w:t>я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 xml:space="preserve">Федеральным законом от </w:t>
      </w:r>
      <w:r w:rsidR="00B430D9">
        <w:rPr>
          <w:rFonts w:eastAsia="Calibri"/>
        </w:rPr>
        <w:t>08</w:t>
      </w:r>
      <w:r w:rsidR="006A3A2D">
        <w:rPr>
          <w:rFonts w:eastAsia="Calibri"/>
        </w:rPr>
        <w:t>.</w:t>
      </w:r>
      <w:r w:rsidR="00966FA1">
        <w:rPr>
          <w:rFonts w:eastAsia="Calibri"/>
        </w:rPr>
        <w:t>12</w:t>
      </w:r>
      <w:r w:rsidR="006A3A2D">
        <w:rPr>
          <w:rFonts w:eastAsia="Calibri"/>
        </w:rPr>
        <w:t>.20</w:t>
      </w:r>
      <w:r w:rsidR="00A86AF5">
        <w:rPr>
          <w:rFonts w:eastAsia="Calibri"/>
        </w:rPr>
        <w:t>20</w:t>
      </w:r>
      <w:r w:rsidR="006A3A2D">
        <w:rPr>
          <w:rFonts w:eastAsia="Calibri"/>
        </w:rPr>
        <w:t xml:space="preserve"> № </w:t>
      </w:r>
      <w:r w:rsidR="00B430D9">
        <w:rPr>
          <w:rFonts w:eastAsia="Calibri"/>
        </w:rPr>
        <w:t>411</w:t>
      </w:r>
      <w:r w:rsidR="006A3A2D">
        <w:rPr>
          <w:rFonts w:eastAsia="Calibri"/>
        </w:rPr>
        <w:t xml:space="preserve">-ФЗ «О внесении изменений </w:t>
      </w:r>
      <w:r w:rsidR="00966FA1">
        <w:rPr>
          <w:rFonts w:eastAsia="Calibri"/>
        </w:rPr>
        <w:t xml:space="preserve">в </w:t>
      </w:r>
      <w:r w:rsidR="00B430D9">
        <w:rPr>
          <w:rFonts w:eastAsia="Calibri"/>
        </w:rPr>
        <w:t>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Федерации»»</w:t>
      </w:r>
      <w:r w:rsidR="00125F83">
        <w:rPr>
          <w:rFonts w:eastAsia="Calibri"/>
        </w:rPr>
        <w:t>,</w:t>
      </w:r>
      <w:r w:rsidR="00081EA7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</w:t>
      </w:r>
      <w:r w:rsidR="00655FAE">
        <w:rPr>
          <w:rFonts w:eastAsia="Calibri"/>
        </w:rPr>
        <w:t>е</w:t>
      </w:r>
      <w:r w:rsidR="00EC18F1">
        <w:rPr>
          <w:rFonts w:eastAsia="Calibri"/>
        </w:rPr>
        <w:t>е изменени</w:t>
      </w:r>
      <w:r w:rsidR="00655FAE">
        <w:rPr>
          <w:rFonts w:eastAsia="Calibri"/>
        </w:rPr>
        <w:t>е</w:t>
      </w:r>
      <w:r>
        <w:rPr>
          <w:rFonts w:eastAsia="Calibri"/>
        </w:rPr>
        <w:t>:</w:t>
      </w:r>
    </w:p>
    <w:p w:rsidR="00125F83" w:rsidRDefault="00F441DF" w:rsidP="00B430D9">
      <w:pPr>
        <w:ind w:firstLine="540"/>
        <w:jc w:val="both"/>
      </w:pPr>
      <w:r>
        <w:t xml:space="preserve">1.1. </w:t>
      </w:r>
      <w:r w:rsidR="00B430D9">
        <w:t xml:space="preserve"> Часть 2</w:t>
      </w:r>
      <w:r w:rsidR="007144E5">
        <w:t xml:space="preserve"> статьи </w:t>
      </w:r>
      <w:r w:rsidR="00B430D9">
        <w:t>7</w:t>
      </w:r>
      <w:r w:rsidR="007144E5">
        <w:t xml:space="preserve">8 Устава </w:t>
      </w:r>
      <w:r w:rsidR="00B430D9">
        <w:t>изложить в новой редакции:</w:t>
      </w:r>
    </w:p>
    <w:p w:rsidR="00B430D9" w:rsidRPr="00B430D9" w:rsidRDefault="00B430D9" w:rsidP="00B430D9">
      <w:pPr>
        <w:autoSpaceDE w:val="0"/>
        <w:autoSpaceDN w:val="0"/>
        <w:adjustRightInd w:val="0"/>
        <w:jc w:val="both"/>
        <w:rPr>
          <w:bCs/>
        </w:rPr>
      </w:pPr>
      <w:r>
        <w:t xml:space="preserve">         «2. </w:t>
      </w:r>
      <w:r w:rsidRPr="00B430D9">
        <w:rPr>
          <w:bCs/>
        </w:rPr>
        <w:t xml:space="preserve">Устав Корсаковского городского округа, муниципальный правовой акт о внесении изменений и дополнений в Устав Корсаковского городского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Мэр Корсаковского городского округа обязан опубликовать (обнародовать) зарегистрированные Устав Корсаковского городского округа, муниципальный правовой акт о внесении изменений и дополнений в Устав Корсаковского городского округа в течение семи дней со дня </w:t>
      </w:r>
      <w:r>
        <w:rPr>
          <w:bCs/>
        </w:rPr>
        <w:t xml:space="preserve">уведомления о включении сведений об Уставе Корсаковского городского округа, муниципальном правовом акте о внесении изменений в Устав Корсаковского городского округа в государственный реестр </w:t>
      </w:r>
      <w:r w:rsidR="00CF6396">
        <w:rPr>
          <w:bCs/>
        </w:rPr>
        <w:t>уставов муниципальных образований Сахалинской области, предусмотренного частью 6 статьи 4 Федерального закона от 21 июля 2005 № 97-ФЗ «О государственной регистрации уставов муниципальных образований»</w:t>
      </w:r>
      <w:r w:rsidRPr="00B430D9">
        <w:rPr>
          <w:bCs/>
        </w:rPr>
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EC782B">
        <w:rPr>
          <w:bCs/>
        </w:rPr>
        <w:t>.»</w:t>
      </w:r>
      <w:r w:rsidRPr="00B430D9">
        <w:rPr>
          <w:bCs/>
        </w:rPr>
        <w:t>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  </w:t>
      </w:r>
      <w:r w:rsidR="001811C2"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1811C2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F12D44" w:rsidRDefault="00F12D44" w:rsidP="00F12D4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Минюсте Российской</w:t>
      </w:r>
    </w:p>
    <w:p w:rsidR="00F12D44" w:rsidRDefault="00F12D44" w:rsidP="00F12D4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Федерации по Сахалинской области </w:t>
      </w:r>
      <w:r>
        <w:rPr>
          <w:rFonts w:eastAsia="Calibri"/>
        </w:rPr>
        <w:t>19 июля</w:t>
      </w:r>
      <w:r>
        <w:rPr>
          <w:rFonts w:eastAsia="Calibri"/>
        </w:rPr>
        <w:t xml:space="preserve"> 2021</w:t>
      </w:r>
    </w:p>
    <w:p w:rsidR="00F12D44" w:rsidRDefault="00F12D44" w:rsidP="00F12D4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государственный регистрационный номер</w:t>
      </w:r>
    </w:p>
    <w:p w:rsidR="00F12D44" w:rsidRPr="00F12D44" w:rsidRDefault="00F12D44" w:rsidP="00F12D4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RU 65305000202100</w:t>
      </w:r>
      <w:r>
        <w:rPr>
          <w:rFonts w:eastAsia="Calibri"/>
        </w:rPr>
        <w:t>3</w:t>
      </w:r>
      <w:bookmarkStart w:id="0" w:name="_GoBack"/>
      <w:bookmarkEnd w:id="0"/>
    </w:p>
    <w:p w:rsidR="00F12D44" w:rsidRPr="00F832AD" w:rsidRDefault="00F12D44" w:rsidP="00F12D44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12D44">
      <w:headerReference w:type="default" r:id="rId8"/>
      <w:pgSz w:w="11907" w:h="16840"/>
      <w:pgMar w:top="284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F6" w:rsidRDefault="00D232F6">
      <w:r>
        <w:separator/>
      </w:r>
    </w:p>
  </w:endnote>
  <w:endnote w:type="continuationSeparator" w:id="0">
    <w:p w:rsidR="00D232F6" w:rsidRDefault="00D2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F6" w:rsidRDefault="00D232F6">
      <w:r>
        <w:separator/>
      </w:r>
    </w:p>
  </w:footnote>
  <w:footnote w:type="continuationSeparator" w:id="0">
    <w:p w:rsidR="00D232F6" w:rsidRDefault="00D2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782B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20F11"/>
    <w:rsid w:val="0002404C"/>
    <w:rsid w:val="0002577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F55B8"/>
    <w:rsid w:val="002042EE"/>
    <w:rsid w:val="002054E7"/>
    <w:rsid w:val="00212E22"/>
    <w:rsid w:val="00213764"/>
    <w:rsid w:val="002262C7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680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A5D53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C7FA4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6D9C"/>
    <w:rsid w:val="006E1139"/>
    <w:rsid w:val="006E6355"/>
    <w:rsid w:val="006F7CFE"/>
    <w:rsid w:val="0070291F"/>
    <w:rsid w:val="00713158"/>
    <w:rsid w:val="007144E5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5FD3"/>
    <w:rsid w:val="00810D32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1DFF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B2CB2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32F6"/>
    <w:rsid w:val="00D24F9A"/>
    <w:rsid w:val="00D348D8"/>
    <w:rsid w:val="00D40BF5"/>
    <w:rsid w:val="00D454C6"/>
    <w:rsid w:val="00D60124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1B3D"/>
    <w:rsid w:val="00EB523C"/>
    <w:rsid w:val="00EC18F1"/>
    <w:rsid w:val="00EC782B"/>
    <w:rsid w:val="00ED622B"/>
    <w:rsid w:val="00EE1591"/>
    <w:rsid w:val="00EE31CF"/>
    <w:rsid w:val="00EE736B"/>
    <w:rsid w:val="00EF6E66"/>
    <w:rsid w:val="00F02B89"/>
    <w:rsid w:val="00F10C50"/>
    <w:rsid w:val="00F12D44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2617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2021-07-01T01:29:00Z</cp:lastPrinted>
  <dcterms:created xsi:type="dcterms:W3CDTF">2021-07-01T01:30:00Z</dcterms:created>
  <dcterms:modified xsi:type="dcterms:W3CDTF">2021-07-20T00:52:00Z</dcterms:modified>
</cp:coreProperties>
</file>