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CB0A4F" w:rsidP="004E61DD">
      <w:pPr>
        <w:pStyle w:val="a3"/>
      </w:pPr>
      <w:r>
        <w:t xml:space="preserve"> </w:t>
      </w:r>
      <w:r w:rsidR="002B4AE6" w:rsidRPr="00230235">
        <w:rPr>
          <w:b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720FF4" w:rsidP="00BD3B06">
      <w:pPr>
        <w:tabs>
          <w:tab w:val="left" w:pos="3969"/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720FF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20FF4">
        <w:rPr>
          <w:rFonts w:ascii="Times New Roman" w:hAnsi="Times New Roman" w:cs="Times New Roman"/>
          <w:sz w:val="24"/>
          <w:szCs w:val="24"/>
          <w:u w:val="single"/>
        </w:rPr>
        <w:t xml:space="preserve">01.12.2021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FF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51E3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0FF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20FF4">
        <w:rPr>
          <w:rFonts w:ascii="Times New Roman" w:hAnsi="Times New Roman" w:cs="Times New Roman"/>
          <w:sz w:val="24"/>
          <w:szCs w:val="24"/>
          <w:u w:val="single"/>
        </w:rPr>
        <w:t xml:space="preserve"> 148/12-45</w:t>
      </w:r>
      <w:r w:rsidR="00BD3B06" w:rsidRPr="00720F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51E32" w:rsidRPr="00720FF4" w:rsidRDefault="00720FF4" w:rsidP="00BD3B06">
      <w:pPr>
        <w:tabs>
          <w:tab w:val="left" w:pos="4253"/>
        </w:tabs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0FF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20FF4">
        <w:rPr>
          <w:rFonts w:ascii="Times New Roman" w:hAnsi="Times New Roman" w:cs="Times New Roman"/>
          <w:sz w:val="24"/>
          <w:szCs w:val="24"/>
          <w:u w:val="single"/>
        </w:rPr>
        <w:t xml:space="preserve"> 45  заседание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61DD">
        <w:rPr>
          <w:rFonts w:ascii="Times New Roman" w:hAnsi="Times New Roman" w:cs="Times New Roman"/>
          <w:sz w:val="24"/>
          <w:szCs w:val="24"/>
        </w:rPr>
        <w:t>6-</w:t>
      </w:r>
      <w:r w:rsidR="004E61DD" w:rsidRPr="00720FF4">
        <w:rPr>
          <w:rFonts w:ascii="Times New Roman" w:hAnsi="Times New Roman" w:cs="Times New Roman"/>
          <w:sz w:val="24"/>
          <w:szCs w:val="24"/>
        </w:rPr>
        <w:t>го</w:t>
      </w:r>
      <w:r w:rsidRPr="00720FF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51E32" w:rsidRPr="00720FF4">
        <w:rPr>
          <w:rFonts w:ascii="Times New Roman" w:hAnsi="Times New Roman" w:cs="Times New Roman"/>
          <w:sz w:val="24"/>
          <w:szCs w:val="24"/>
          <w:u w:val="single"/>
        </w:rPr>
        <w:t>созыва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720FF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1301DA" w:rsidRPr="00230235" w:rsidRDefault="00F51E32" w:rsidP="00BD3B06">
      <w:pPr>
        <w:tabs>
          <w:tab w:val="left" w:pos="3402"/>
          <w:tab w:val="left" w:pos="4253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2C3C04">
        <w:rPr>
          <w:rFonts w:ascii="Times New Roman" w:hAnsi="Times New Roman" w:cs="Times New Roman"/>
          <w:sz w:val="24"/>
          <w:szCs w:val="24"/>
        </w:rPr>
        <w:t xml:space="preserve">Корсаковского городского прокурора от </w:t>
      </w:r>
      <w:r w:rsidR="001301DA">
        <w:rPr>
          <w:rFonts w:ascii="Times New Roman" w:hAnsi="Times New Roman" w:cs="Times New Roman"/>
          <w:sz w:val="24"/>
          <w:szCs w:val="24"/>
        </w:rPr>
        <w:t>10.11.2021 № 22-20-2021/2568-21 «На отдельные положения Устава муниципального образования «Корсаковский городской округ»</w:t>
      </w:r>
    </w:p>
    <w:p w:rsidR="001301DA" w:rsidRDefault="006714F3" w:rsidP="004E61DD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01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6EF9" w:rsidRDefault="001301DA" w:rsidP="004E61DD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C04">
        <w:rPr>
          <w:rFonts w:ascii="Times New Roman" w:hAnsi="Times New Roman" w:cs="Times New Roman"/>
          <w:sz w:val="24"/>
          <w:szCs w:val="24"/>
        </w:rPr>
        <w:t xml:space="preserve">Рассмотрев протест Корсаковского городского прокурора </w:t>
      </w:r>
      <w:r>
        <w:rPr>
          <w:rFonts w:ascii="Times New Roman" w:hAnsi="Times New Roman" w:cs="Times New Roman"/>
          <w:sz w:val="24"/>
          <w:szCs w:val="24"/>
        </w:rPr>
        <w:t xml:space="preserve">от 10.11.2021 № 22-20-2021/2568-21 «На отдельные положения Устава муниципального образования «Корсаковский городской округ»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202126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7A0C8B" w:rsidRPr="007A0C8B" w:rsidRDefault="002C3C04" w:rsidP="007A0C8B">
      <w:pPr>
        <w:pStyle w:val="aa"/>
        <w:numPr>
          <w:ilvl w:val="0"/>
          <w:numId w:val="7"/>
        </w:numPr>
        <w:tabs>
          <w:tab w:val="left" w:pos="851"/>
          <w:tab w:val="left" w:pos="3969"/>
          <w:tab w:val="left" w:pos="4253"/>
        </w:tabs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A0C8B">
        <w:rPr>
          <w:rFonts w:ascii="Times New Roman" w:hAnsi="Times New Roman" w:cs="Times New Roman"/>
          <w:sz w:val="24"/>
          <w:szCs w:val="24"/>
        </w:rPr>
        <w:t xml:space="preserve">Протест Корсаковского городского прокурора </w:t>
      </w:r>
      <w:r w:rsidR="001301DA" w:rsidRPr="007A0C8B">
        <w:rPr>
          <w:rFonts w:ascii="Times New Roman" w:hAnsi="Times New Roman" w:cs="Times New Roman"/>
          <w:sz w:val="24"/>
          <w:szCs w:val="24"/>
        </w:rPr>
        <w:t xml:space="preserve">от 10.11.2021 № 22-20-2021/2568-21 «На отдельные положения Устава муниципального образования «Корсаковский городской округ» </w:t>
      </w:r>
      <w:r w:rsidR="007A0C8B" w:rsidRPr="007A0C8B">
        <w:rPr>
          <w:rFonts w:ascii="Times New Roman" w:hAnsi="Times New Roman" w:cs="Times New Roman"/>
          <w:sz w:val="24"/>
          <w:szCs w:val="24"/>
        </w:rPr>
        <w:t>рассмотрен</w:t>
      </w:r>
      <w:r w:rsidR="00BD3B06" w:rsidRPr="007A0C8B">
        <w:rPr>
          <w:rFonts w:ascii="Times New Roman" w:hAnsi="Times New Roman" w:cs="Times New Roman"/>
          <w:sz w:val="24"/>
          <w:szCs w:val="24"/>
        </w:rPr>
        <w:t xml:space="preserve"> </w:t>
      </w:r>
      <w:r w:rsidR="007A0C8B" w:rsidRPr="007A0C8B">
        <w:rPr>
          <w:rFonts w:ascii="Times New Roman" w:hAnsi="Times New Roman" w:cs="Times New Roman"/>
          <w:sz w:val="24"/>
          <w:szCs w:val="24"/>
        </w:rPr>
        <w:t>и</w:t>
      </w:r>
      <w:r w:rsidR="001301DA" w:rsidRPr="007A0C8B">
        <w:rPr>
          <w:rFonts w:ascii="Times New Roman" w:hAnsi="Times New Roman" w:cs="Times New Roman"/>
          <w:sz w:val="24"/>
          <w:szCs w:val="24"/>
        </w:rPr>
        <w:t xml:space="preserve"> </w:t>
      </w:r>
      <w:r w:rsidR="006D6E41" w:rsidRPr="007A0C8B">
        <w:rPr>
          <w:rFonts w:ascii="Times New Roman" w:hAnsi="Times New Roman" w:cs="Times New Roman"/>
          <w:sz w:val="24"/>
          <w:szCs w:val="24"/>
        </w:rPr>
        <w:t xml:space="preserve">Собранием Корсаковского городского округа приняты исчерпывающие меры по внесению изменений в Устав муниципального образования «Корсаковский городской округ» Сахалинской области». </w:t>
      </w:r>
      <w:r w:rsidR="007A0C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6E41" w:rsidRPr="007A0C8B" w:rsidRDefault="007A0C8B" w:rsidP="007A0C8B">
      <w:pPr>
        <w:pStyle w:val="aa"/>
        <w:tabs>
          <w:tab w:val="left" w:pos="851"/>
          <w:tab w:val="left" w:pos="3969"/>
          <w:tab w:val="left" w:pos="4253"/>
        </w:tabs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E41" w:rsidRPr="007A0C8B">
        <w:rPr>
          <w:rFonts w:ascii="Times New Roman" w:hAnsi="Times New Roman" w:cs="Times New Roman"/>
          <w:sz w:val="24"/>
          <w:szCs w:val="24"/>
        </w:rPr>
        <w:t xml:space="preserve">Так, </w:t>
      </w:r>
      <w:r w:rsidR="006D6E41" w:rsidRPr="007A0C8B">
        <w:rPr>
          <w:rFonts w:ascii="Times New Roman" w:hAnsi="Times New Roman"/>
          <w:sz w:val="24"/>
          <w:szCs w:val="24"/>
        </w:rPr>
        <w:t>Федеральным законом от 09.11.2020 № 370-ФЗ «О внесении изменений в Федеральный закон «Об общих принципах организации местного самоуп</w:t>
      </w:r>
      <w:r w:rsidR="002A5C1B" w:rsidRPr="007A0C8B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="006D6E41" w:rsidRPr="007A0C8B">
        <w:rPr>
          <w:rFonts w:ascii="Times New Roman" w:hAnsi="Times New Roman"/>
          <w:sz w:val="24"/>
          <w:szCs w:val="24"/>
        </w:rPr>
        <w:t xml:space="preserve">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вносятся изменения в Федеральный закон № 131-ФЗ от 06.10.2003 «Об общих принципах организации местного самоуправления в Российской Федерации». Так, указанные изменения касаются вопроса самообложения граждан городского округа. С учетом вносимых изменений подготовлен проект решения Собрания «О внесении изменений в Устав муниципального образования «Корсаковский городской округ» Сахалинской области»   (в частности в часть 1 статьи 60  Устава Корсаковского городского округа –  средства самообложения граждан), который рассмотрен на 44 заседании Собрания Корсаковского городского округа 22.10.2021 года, опубликован в газете «Восход» 28.10.2021, и будет вынесен на рассмотрение очередного заседания Собрания после 28.11.2021 года.</w:t>
      </w:r>
    </w:p>
    <w:p w:rsidR="00BD3B06" w:rsidRDefault="00BD3B06" w:rsidP="00BD3B06">
      <w:pPr>
        <w:adjustRightInd w:val="0"/>
        <w:spacing w:line="240" w:lineRule="auto"/>
        <w:ind w:firstLine="426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связи с ограничениями, вызванными эпидемией ковид-19, подготовка, рассмотрение и принятие решения во исполнение Федерального закона </w:t>
      </w:r>
      <w:r w:rsidRPr="001C3CAD">
        <w:rPr>
          <w:rFonts w:ascii="Times New Roman" w:hAnsi="Times New Roman"/>
          <w:sz w:val="24"/>
          <w:szCs w:val="24"/>
        </w:rPr>
        <w:t xml:space="preserve">от </w:t>
      </w:r>
      <w:r w:rsidRPr="00B810B1">
        <w:rPr>
          <w:rFonts w:ascii="Times New Roman" w:hAnsi="Times New Roman"/>
          <w:sz w:val="24"/>
          <w:szCs w:val="24"/>
        </w:rPr>
        <w:t>09.11.2020 № 370-ФЗ «О внесении изменений в Федеральный закон «Об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B810B1">
        <w:rPr>
          <w:rFonts w:ascii="Times New Roman" w:hAnsi="Times New Roman"/>
          <w:sz w:val="24"/>
          <w:szCs w:val="24"/>
        </w:rPr>
        <w:t xml:space="preserve"> и статью 26.13 Федерального закона «Об общих принципах организации законодательных </w:t>
      </w:r>
      <w:bookmarkStart w:id="0" w:name="_GoBack"/>
      <w:bookmarkEnd w:id="0"/>
      <w:r w:rsidRPr="00B810B1">
        <w:rPr>
          <w:rFonts w:ascii="Times New Roman" w:hAnsi="Times New Roman"/>
          <w:sz w:val="24"/>
          <w:szCs w:val="24"/>
        </w:rPr>
        <w:t>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/>
          <w:sz w:val="24"/>
          <w:szCs w:val="24"/>
        </w:rPr>
        <w:t xml:space="preserve"> произведено в более поздние сроки.</w:t>
      </w:r>
    </w:p>
    <w:p w:rsidR="00BA053B" w:rsidRDefault="00BD3B06" w:rsidP="00BD3B06">
      <w:pPr>
        <w:adjustRightInd w:val="0"/>
        <w:spacing w:line="240" w:lineRule="auto"/>
        <w:ind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="007A0C8B">
        <w:rPr>
          <w:rFonts w:ascii="Times New Roman" w:hAnsi="Times New Roman"/>
          <w:sz w:val="24"/>
          <w:szCs w:val="24"/>
        </w:rPr>
        <w:t xml:space="preserve"> </w:t>
      </w:r>
      <w:r w:rsidR="00BA053B" w:rsidRPr="00BD3B06">
        <w:rPr>
          <w:rFonts w:ascii="Times New Roman" w:hAnsi="Times New Roman" w:cs="Times New Roman"/>
          <w:sz w:val="24"/>
          <w:szCs w:val="24"/>
        </w:rPr>
        <w:t>Настоящее решение направить Корсаковскому городскому прокурору.</w:t>
      </w:r>
    </w:p>
    <w:p w:rsidR="00BA053B" w:rsidRPr="00BA053B" w:rsidRDefault="00BD3B06" w:rsidP="00BD3B06">
      <w:pPr>
        <w:adjustRightInd w:val="0"/>
        <w:spacing w:line="240" w:lineRule="auto"/>
        <w:ind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Р</w:t>
      </w:r>
      <w:r w:rsidR="00BA053B">
        <w:rPr>
          <w:rFonts w:ascii="Times New Roman" w:hAnsi="Times New Roman" w:cs="Times New Roman"/>
          <w:sz w:val="24"/>
          <w:szCs w:val="24"/>
        </w:rPr>
        <w:t>ешение вступает в силу со дня его принятия.</w:t>
      </w:r>
    </w:p>
    <w:p w:rsidR="00D13384" w:rsidRDefault="00D13384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C9" w:rsidRDefault="004E68C9" w:rsidP="002B4AE6">
      <w:pPr>
        <w:spacing w:after="0" w:line="240" w:lineRule="auto"/>
      </w:pPr>
      <w:r>
        <w:separator/>
      </w:r>
    </w:p>
  </w:endnote>
  <w:endnote w:type="continuationSeparator" w:id="0">
    <w:p w:rsidR="004E68C9" w:rsidRDefault="004E68C9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C9" w:rsidRDefault="004E68C9" w:rsidP="002B4AE6">
      <w:pPr>
        <w:spacing w:after="0" w:line="240" w:lineRule="auto"/>
      </w:pPr>
      <w:r>
        <w:separator/>
      </w:r>
    </w:p>
  </w:footnote>
  <w:footnote w:type="continuationSeparator" w:id="0">
    <w:p w:rsidR="004E68C9" w:rsidRDefault="004E68C9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1C1A3A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BD3B06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1FA2C0F"/>
    <w:multiLevelType w:val="hybridMultilevel"/>
    <w:tmpl w:val="910AA250"/>
    <w:lvl w:ilvl="0" w:tplc="40DEFD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47DC7823"/>
    <w:multiLevelType w:val="hybridMultilevel"/>
    <w:tmpl w:val="BB66EA46"/>
    <w:lvl w:ilvl="0" w:tplc="3BF0B3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745D1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6DCC"/>
    <w:rsid w:val="000E7E5B"/>
    <w:rsid w:val="000F16D4"/>
    <w:rsid w:val="001006A6"/>
    <w:rsid w:val="00104F22"/>
    <w:rsid w:val="0010566B"/>
    <w:rsid w:val="00110907"/>
    <w:rsid w:val="00110D63"/>
    <w:rsid w:val="00115877"/>
    <w:rsid w:val="00121B7E"/>
    <w:rsid w:val="00123BBB"/>
    <w:rsid w:val="00125198"/>
    <w:rsid w:val="001301DA"/>
    <w:rsid w:val="001306A8"/>
    <w:rsid w:val="00130AB3"/>
    <w:rsid w:val="0013165B"/>
    <w:rsid w:val="0013573B"/>
    <w:rsid w:val="00135E4A"/>
    <w:rsid w:val="001407C5"/>
    <w:rsid w:val="00140C83"/>
    <w:rsid w:val="00154380"/>
    <w:rsid w:val="00175559"/>
    <w:rsid w:val="0017594B"/>
    <w:rsid w:val="00182022"/>
    <w:rsid w:val="00192705"/>
    <w:rsid w:val="00196C16"/>
    <w:rsid w:val="00197318"/>
    <w:rsid w:val="001A1602"/>
    <w:rsid w:val="001A2E37"/>
    <w:rsid w:val="001B5252"/>
    <w:rsid w:val="001B7844"/>
    <w:rsid w:val="001C19F2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2126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4D73"/>
    <w:rsid w:val="00286A27"/>
    <w:rsid w:val="00291A48"/>
    <w:rsid w:val="00297B4A"/>
    <w:rsid w:val="002A2EE0"/>
    <w:rsid w:val="002A4B14"/>
    <w:rsid w:val="002A5C1B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75D6"/>
    <w:rsid w:val="003A0F79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2BB9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1DD"/>
    <w:rsid w:val="004E68C9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C7AA8"/>
    <w:rsid w:val="005D70E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6C0D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6E41"/>
    <w:rsid w:val="006D7F4B"/>
    <w:rsid w:val="006E0273"/>
    <w:rsid w:val="006E171F"/>
    <w:rsid w:val="006E6A7A"/>
    <w:rsid w:val="006F6B16"/>
    <w:rsid w:val="00702B98"/>
    <w:rsid w:val="00703A5E"/>
    <w:rsid w:val="00705031"/>
    <w:rsid w:val="00707CC6"/>
    <w:rsid w:val="007141EA"/>
    <w:rsid w:val="00720FF4"/>
    <w:rsid w:val="007228F4"/>
    <w:rsid w:val="00723CF4"/>
    <w:rsid w:val="00732D02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0C8B"/>
    <w:rsid w:val="007B092C"/>
    <w:rsid w:val="007B2C3D"/>
    <w:rsid w:val="007B4761"/>
    <w:rsid w:val="007B488A"/>
    <w:rsid w:val="007C368D"/>
    <w:rsid w:val="007C6DED"/>
    <w:rsid w:val="007D4B03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351D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57416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9F6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472F"/>
    <w:rsid w:val="00B870F3"/>
    <w:rsid w:val="00BA053B"/>
    <w:rsid w:val="00BB7729"/>
    <w:rsid w:val="00BC3317"/>
    <w:rsid w:val="00BC4D8C"/>
    <w:rsid w:val="00BD3B06"/>
    <w:rsid w:val="00BD54B0"/>
    <w:rsid w:val="00BD580E"/>
    <w:rsid w:val="00BD5D21"/>
    <w:rsid w:val="00BD71CF"/>
    <w:rsid w:val="00BE14E9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A0F31"/>
    <w:rsid w:val="00CA1079"/>
    <w:rsid w:val="00CA2204"/>
    <w:rsid w:val="00CA2690"/>
    <w:rsid w:val="00CA2841"/>
    <w:rsid w:val="00CB0A4F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B4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45B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51E32"/>
    <w:rsid w:val="00F51F14"/>
    <w:rsid w:val="00F61956"/>
    <w:rsid w:val="00F67A6B"/>
    <w:rsid w:val="00F7682F"/>
    <w:rsid w:val="00F77502"/>
    <w:rsid w:val="00F90F7E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E2C29-BE3F-4131-A78E-8A2D86AC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DE99-0ED0-43CF-BE71-6BE60FA1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2021-11-25T06:03:00Z</cp:lastPrinted>
  <dcterms:created xsi:type="dcterms:W3CDTF">2021-12-01T02:13:00Z</dcterms:created>
  <dcterms:modified xsi:type="dcterms:W3CDTF">2021-12-01T02:13:00Z</dcterms:modified>
</cp:coreProperties>
</file>